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6F" w:rsidRDefault="0096606F" w:rsidP="0096606F">
      <w:pPr>
        <w:pStyle w:val="Default"/>
        <w:jc w:val="right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На правах рукописи</w:t>
      </w:r>
    </w:p>
    <w:p w:rsidR="0096606F" w:rsidRDefault="0096606F" w:rsidP="0096606F">
      <w:pPr>
        <w:pStyle w:val="Default"/>
        <w:jc w:val="right"/>
        <w:rPr>
          <w:rFonts w:eastAsia="Times New Roman"/>
          <w:b/>
          <w:i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b/>
          <w:i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b/>
          <w:i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b/>
          <w:i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b/>
          <w:i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b/>
          <w:i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b/>
          <w:i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b/>
          <w:i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b/>
          <w:i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b/>
          <w:i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b/>
          <w:i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САБРА ЛЕЙЛА АБДАЛЛА</w:t>
      </w:r>
    </w:p>
    <w:p w:rsidR="0096606F" w:rsidRPr="005760E1" w:rsidRDefault="0096606F" w:rsidP="0096606F">
      <w:pPr>
        <w:widowControl w:val="0"/>
        <w:shd w:val="clear" w:color="auto" w:fill="FFFFFF"/>
        <w:autoSpaceDE w:val="0"/>
        <w:autoSpaceDN w:val="0"/>
        <w:adjustRightInd w:val="0"/>
        <w:spacing w:before="840"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ПЕРФЕКЦИОНИЗМ И НАРЦИССИЗМ КАК ОСНОВАНИЕ МОДЕЛИ СТРЕМЛЕНИЯ ЧЕЛОВЕКА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  <w:t xml:space="preserve"> ИДЕАЛЬНОМУ И МИРУ ИДЕАЛЬНОМУ: ТИПОЛОГИЧЕСКИЙ ПОДХОД</w:t>
      </w:r>
    </w:p>
    <w:p w:rsidR="0096606F" w:rsidRDefault="0096606F" w:rsidP="0096606F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6606F" w:rsidRPr="0096606F" w:rsidRDefault="0096606F" w:rsidP="0096606F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Автореферат диссертации на соискание  ученой степени </w:t>
      </w:r>
      <w:r>
        <w:rPr>
          <w:rFonts w:eastAsia="Times New Roman"/>
          <w:sz w:val="28"/>
          <w:szCs w:val="28"/>
          <w:lang w:val="en-US" w:eastAsia="ru-RU"/>
        </w:rPr>
        <w:t>PhD</w:t>
      </w:r>
      <w:r>
        <w:rPr>
          <w:rFonts w:eastAsia="Times New Roman"/>
          <w:sz w:val="28"/>
          <w:szCs w:val="28"/>
          <w:lang w:eastAsia="ru-RU"/>
        </w:rPr>
        <w:t xml:space="preserve"> по специальности «ПСИХОЛОГИЯ»</w:t>
      </w:r>
    </w:p>
    <w:p w:rsidR="0096606F" w:rsidRDefault="0096606F" w:rsidP="0096606F">
      <w:pPr>
        <w:pStyle w:val="Default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96606F" w:rsidRPr="0096606F" w:rsidRDefault="0096606F" w:rsidP="0096606F">
      <w:pPr>
        <w:pStyle w:val="Default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96606F" w:rsidRDefault="0096606F" w:rsidP="0096606F">
      <w:pPr>
        <w:pStyle w:val="Default"/>
        <w:jc w:val="right"/>
        <w:rPr>
          <w:rFonts w:eastAsia="Times New Roman"/>
          <w:sz w:val="28"/>
          <w:szCs w:val="28"/>
          <w:lang w:eastAsia="ru-RU"/>
        </w:rPr>
      </w:pPr>
    </w:p>
    <w:p w:rsidR="008F04A5" w:rsidRPr="0096606F" w:rsidRDefault="0096606F" w:rsidP="0096606F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Москва 2018</w:t>
      </w:r>
      <w:r w:rsidR="008F04A5">
        <w:rPr>
          <w:rFonts w:eastAsia="Times New Roman"/>
          <w:b/>
          <w:i/>
          <w:sz w:val="28"/>
          <w:szCs w:val="28"/>
          <w:lang w:eastAsia="ru-RU"/>
        </w:rPr>
        <w:br w:type="page"/>
      </w:r>
      <w:r w:rsidR="008F04A5">
        <w:rPr>
          <w:sz w:val="28"/>
          <w:szCs w:val="28"/>
        </w:rPr>
        <w:lastRenderedPageBreak/>
        <w:t>Работа выполнена на кафедре психологии личности и дифференциальной психологии НОЧУ «Московский институт психоанализа»</w:t>
      </w:r>
    </w:p>
    <w:p w:rsidR="008F04A5" w:rsidRDefault="008F04A5" w:rsidP="009660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</w:t>
      </w:r>
      <w:proofErr w:type="spellStart"/>
      <w:r>
        <w:rPr>
          <w:sz w:val="28"/>
          <w:szCs w:val="28"/>
        </w:rPr>
        <w:t>International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Differential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Psychology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Berlin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Germany</w:t>
      </w:r>
      <w:proofErr w:type="spellEnd"/>
      <w:r>
        <w:rPr>
          <w:sz w:val="28"/>
          <w:szCs w:val="28"/>
        </w:rPr>
        <w:t xml:space="preserve">) </w:t>
      </w:r>
    </w:p>
    <w:p w:rsidR="0096606F" w:rsidRDefault="0096606F" w:rsidP="0096606F">
      <w:pPr>
        <w:pStyle w:val="Default"/>
        <w:jc w:val="both"/>
        <w:rPr>
          <w:sz w:val="28"/>
          <w:szCs w:val="28"/>
        </w:rPr>
      </w:pPr>
    </w:p>
    <w:p w:rsidR="0096606F" w:rsidRDefault="0096606F" w:rsidP="0096606F">
      <w:pPr>
        <w:pStyle w:val="Default"/>
        <w:jc w:val="both"/>
        <w:rPr>
          <w:sz w:val="28"/>
          <w:szCs w:val="28"/>
        </w:rPr>
      </w:pPr>
    </w:p>
    <w:p w:rsidR="008F04A5" w:rsidRDefault="008F04A5" w:rsidP="0096606F">
      <w:pPr>
        <w:pStyle w:val="Default"/>
        <w:jc w:val="both"/>
        <w:rPr>
          <w:b/>
          <w:bCs/>
          <w:sz w:val="28"/>
          <w:szCs w:val="28"/>
        </w:rPr>
      </w:pPr>
    </w:p>
    <w:p w:rsidR="008F04A5" w:rsidRDefault="008F04A5" w:rsidP="0096606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Научный руководитель: Нагибина Наталия Львовна  </w:t>
      </w:r>
      <w:r>
        <w:rPr>
          <w:sz w:val="28"/>
          <w:szCs w:val="28"/>
        </w:rPr>
        <w:t>- доктор психологических наук, профессор, научный руководитель АНО ДПО «Центр развития человека»</w:t>
      </w:r>
    </w:p>
    <w:p w:rsidR="0096606F" w:rsidRDefault="0096606F" w:rsidP="0096606F">
      <w:pPr>
        <w:pStyle w:val="Default"/>
        <w:jc w:val="both"/>
        <w:rPr>
          <w:sz w:val="28"/>
          <w:szCs w:val="28"/>
        </w:rPr>
      </w:pPr>
    </w:p>
    <w:p w:rsidR="0096606F" w:rsidRDefault="0096606F" w:rsidP="0096606F">
      <w:pPr>
        <w:pStyle w:val="Default"/>
        <w:jc w:val="both"/>
        <w:rPr>
          <w:sz w:val="28"/>
          <w:szCs w:val="28"/>
        </w:rPr>
      </w:pPr>
    </w:p>
    <w:p w:rsidR="008F04A5" w:rsidRDefault="008F04A5" w:rsidP="009660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04A5" w:rsidRDefault="008F04A5" w:rsidP="0096606F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Официальные оппоненты: </w:t>
      </w:r>
    </w:p>
    <w:p w:rsidR="00D335D7" w:rsidRDefault="00D335D7" w:rsidP="0096606F">
      <w:pPr>
        <w:pStyle w:val="Default"/>
        <w:jc w:val="both"/>
        <w:rPr>
          <w:b/>
          <w:bCs/>
          <w:sz w:val="28"/>
          <w:szCs w:val="28"/>
        </w:rPr>
      </w:pPr>
    </w:p>
    <w:p w:rsidR="008F04A5" w:rsidRPr="008F04A5" w:rsidRDefault="008F04A5" w:rsidP="0096606F">
      <w:pPr>
        <w:pStyle w:val="Defaul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Ильясов Илья </w:t>
      </w:r>
      <w:proofErr w:type="spellStart"/>
      <w:r>
        <w:rPr>
          <w:b/>
          <w:bCs/>
          <w:sz w:val="28"/>
          <w:szCs w:val="28"/>
        </w:rPr>
        <w:t>Имранович</w:t>
      </w:r>
      <w:proofErr w:type="spellEnd"/>
      <w:r>
        <w:rPr>
          <w:b/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доктор психологических наук, заслуженный профессор МГУ им. М.В. Ломоносова, профессор </w:t>
      </w:r>
      <w:proofErr w:type="gramStart"/>
      <w:r>
        <w:rPr>
          <w:bCs/>
          <w:sz w:val="28"/>
          <w:szCs w:val="28"/>
        </w:rPr>
        <w:t>кафедры психологии образования факультета психологии МГУ</w:t>
      </w:r>
      <w:proofErr w:type="gramEnd"/>
      <w:r>
        <w:rPr>
          <w:bCs/>
          <w:sz w:val="28"/>
          <w:szCs w:val="28"/>
        </w:rPr>
        <w:t xml:space="preserve"> им. М.В. Ломоносова</w:t>
      </w:r>
      <w:r w:rsidR="0096606F">
        <w:rPr>
          <w:bCs/>
          <w:sz w:val="28"/>
          <w:szCs w:val="28"/>
        </w:rPr>
        <w:t xml:space="preserve">  (Москва, Российская Федерация)</w:t>
      </w:r>
    </w:p>
    <w:p w:rsidR="0096606F" w:rsidRDefault="0096606F" w:rsidP="0096606F">
      <w:pPr>
        <w:pStyle w:val="Default"/>
        <w:jc w:val="both"/>
        <w:rPr>
          <w:b/>
          <w:bCs/>
          <w:sz w:val="28"/>
          <w:szCs w:val="28"/>
        </w:rPr>
      </w:pPr>
    </w:p>
    <w:p w:rsidR="0096606F" w:rsidRPr="0096606F" w:rsidRDefault="0096606F" w:rsidP="0096606F">
      <w:pPr>
        <w:pStyle w:val="Default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Намазбаева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Жамиля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Идрисовна</w:t>
      </w:r>
      <w:proofErr w:type="spellEnd"/>
      <w:r>
        <w:rPr>
          <w:b/>
          <w:bCs/>
          <w:sz w:val="28"/>
          <w:szCs w:val="28"/>
        </w:rPr>
        <w:t xml:space="preserve"> </w:t>
      </w:r>
      <w:r w:rsidRPr="0096606F">
        <w:rPr>
          <w:b/>
          <w:bCs/>
          <w:sz w:val="28"/>
          <w:szCs w:val="28"/>
        </w:rPr>
        <w:t xml:space="preserve">– </w:t>
      </w:r>
      <w:r w:rsidRPr="0096606F">
        <w:rPr>
          <w:bCs/>
          <w:sz w:val="28"/>
          <w:szCs w:val="28"/>
        </w:rPr>
        <w:t>доктор психологических наук</w:t>
      </w:r>
      <w:r>
        <w:rPr>
          <w:bCs/>
          <w:sz w:val="28"/>
          <w:szCs w:val="28"/>
        </w:rPr>
        <w:t>, профессор, директор НИИ психологии Казахского национального педагогического университета им. Абая (</w:t>
      </w:r>
      <w:proofErr w:type="spellStart"/>
      <w:r>
        <w:rPr>
          <w:bCs/>
          <w:sz w:val="28"/>
          <w:szCs w:val="28"/>
        </w:rPr>
        <w:t>Алматы</w:t>
      </w:r>
      <w:proofErr w:type="spellEnd"/>
      <w:r>
        <w:rPr>
          <w:bCs/>
          <w:sz w:val="28"/>
          <w:szCs w:val="28"/>
        </w:rPr>
        <w:t>, Республика Казахстан)</w:t>
      </w:r>
    </w:p>
    <w:p w:rsidR="0096606F" w:rsidRDefault="0096606F" w:rsidP="0096606F">
      <w:pPr>
        <w:pStyle w:val="Default"/>
        <w:jc w:val="both"/>
        <w:rPr>
          <w:b/>
          <w:bCs/>
          <w:sz w:val="28"/>
          <w:szCs w:val="28"/>
        </w:rPr>
      </w:pPr>
    </w:p>
    <w:p w:rsidR="008F04A5" w:rsidRDefault="008F04A5" w:rsidP="0096606F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Филиппова Галина Григорьевна – </w:t>
      </w:r>
      <w:r>
        <w:rPr>
          <w:sz w:val="28"/>
          <w:szCs w:val="28"/>
        </w:rPr>
        <w:t>доктор психологических наук, профессор, ректор НОУ ДО "Институт перинатальный психологии и психологии репродуктивной сферы", профессор кафедры общей психологии и истории психологии АНО ВПО "Московский гуманитарный университет</w:t>
      </w:r>
      <w:r w:rsidR="0096606F">
        <w:rPr>
          <w:sz w:val="28"/>
          <w:szCs w:val="28"/>
        </w:rPr>
        <w:t>" (Москва, Российская Федерация)</w:t>
      </w:r>
      <w:proofErr w:type="gramEnd"/>
    </w:p>
    <w:p w:rsidR="008F04A5" w:rsidRDefault="008F04A5" w:rsidP="0096606F">
      <w:pPr>
        <w:pStyle w:val="Default"/>
        <w:jc w:val="both"/>
        <w:rPr>
          <w:sz w:val="28"/>
          <w:szCs w:val="28"/>
        </w:rPr>
      </w:pPr>
    </w:p>
    <w:p w:rsidR="008F04A5" w:rsidRDefault="008F04A5" w:rsidP="009660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состоится </w:t>
      </w:r>
      <w:r w:rsidR="0096606F">
        <w:rPr>
          <w:sz w:val="28"/>
          <w:szCs w:val="28"/>
        </w:rPr>
        <w:t>25 сентября 2018 г</w:t>
      </w:r>
      <w:r>
        <w:rPr>
          <w:sz w:val="28"/>
          <w:szCs w:val="28"/>
        </w:rPr>
        <w:t xml:space="preserve">. в 15.00 часов на заседании совместного диссертационного совета </w:t>
      </w:r>
      <w:proofErr w:type="spellStart"/>
      <w:r>
        <w:rPr>
          <w:sz w:val="28"/>
          <w:szCs w:val="28"/>
        </w:rPr>
        <w:t>International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Differential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Psychology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Berlin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Germany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Steuernummer</w:t>
      </w:r>
      <w:proofErr w:type="spellEnd"/>
      <w:r>
        <w:rPr>
          <w:sz w:val="28"/>
          <w:szCs w:val="28"/>
        </w:rPr>
        <w:t xml:space="preserve"> 31/358/62269) и АНО «Центр развития человека» (Москва, Россия, ОГРН 1137799021513) по адресу: 115093, Москва, </w:t>
      </w:r>
      <w:proofErr w:type="spellStart"/>
      <w:r>
        <w:rPr>
          <w:sz w:val="28"/>
          <w:szCs w:val="28"/>
        </w:rPr>
        <w:t>Люсиновская</w:t>
      </w:r>
      <w:proofErr w:type="spellEnd"/>
      <w:r>
        <w:rPr>
          <w:sz w:val="28"/>
          <w:szCs w:val="28"/>
        </w:rPr>
        <w:t xml:space="preserve"> ул., 13 стр. 1., Конференц-зал № 9. </w:t>
      </w:r>
    </w:p>
    <w:p w:rsidR="008F04A5" w:rsidRDefault="008F04A5" w:rsidP="009660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диссертацией можно ознакомиться в библиотеке и на сайтах: </w:t>
      </w:r>
      <w:proofErr w:type="spellStart"/>
      <w:r>
        <w:rPr>
          <w:sz w:val="28"/>
          <w:szCs w:val="28"/>
        </w:rPr>
        <w:t>International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Institute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Differential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Psychology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www.iidp.ru</w:t>
      </w:r>
      <w:proofErr w:type="spellEnd"/>
      <w:r>
        <w:rPr>
          <w:sz w:val="28"/>
          <w:szCs w:val="28"/>
        </w:rPr>
        <w:t xml:space="preserve"> </w:t>
      </w:r>
    </w:p>
    <w:p w:rsidR="008F04A5" w:rsidRDefault="008F04A5" w:rsidP="009660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 «Центр развития человека» - http://www.centerhd.org </w:t>
      </w:r>
    </w:p>
    <w:p w:rsidR="0096606F" w:rsidRDefault="0096606F" w:rsidP="0096606F">
      <w:pPr>
        <w:pStyle w:val="Default"/>
        <w:jc w:val="both"/>
        <w:rPr>
          <w:sz w:val="28"/>
          <w:szCs w:val="28"/>
        </w:rPr>
      </w:pPr>
    </w:p>
    <w:p w:rsidR="0096606F" w:rsidRDefault="0096606F" w:rsidP="0096606F">
      <w:pPr>
        <w:pStyle w:val="Default"/>
        <w:jc w:val="both"/>
        <w:rPr>
          <w:sz w:val="28"/>
          <w:szCs w:val="28"/>
        </w:rPr>
      </w:pPr>
    </w:p>
    <w:p w:rsidR="0096606F" w:rsidRDefault="0096606F" w:rsidP="0096606F">
      <w:pPr>
        <w:pStyle w:val="Default"/>
        <w:jc w:val="both"/>
        <w:rPr>
          <w:sz w:val="28"/>
          <w:szCs w:val="28"/>
        </w:rPr>
      </w:pPr>
    </w:p>
    <w:p w:rsidR="0096606F" w:rsidRDefault="0096606F" w:rsidP="0096606F">
      <w:pPr>
        <w:pStyle w:val="Default"/>
        <w:jc w:val="both"/>
        <w:rPr>
          <w:sz w:val="28"/>
          <w:szCs w:val="28"/>
        </w:rPr>
      </w:pPr>
    </w:p>
    <w:p w:rsidR="008F04A5" w:rsidRDefault="008F04A5" w:rsidP="009660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диссертационного совета: </w:t>
      </w:r>
    </w:p>
    <w:p w:rsidR="008F04A5" w:rsidRPr="0096606F" w:rsidRDefault="008F04A5" w:rsidP="0096606F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6606F">
        <w:rPr>
          <w:rFonts w:ascii="Times New Roman" w:hAnsi="Times New Roman" w:cs="Times New Roman"/>
          <w:sz w:val="28"/>
          <w:szCs w:val="28"/>
        </w:rPr>
        <w:t>доктор психологических наук, профессор Н.Л. Нагибина</w:t>
      </w:r>
    </w:p>
    <w:p w:rsidR="008F04A5" w:rsidRDefault="008F04A5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311868" w:rsidRPr="007D52EF" w:rsidRDefault="00311868" w:rsidP="00EA0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Актуальность проблемы.</w:t>
      </w: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исследование является продолжением работ в области моделей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перфекционизма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включении этого понятия в общий конте</w:t>
      </w:r>
      <w:proofErr w:type="gram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ст</w:t>
      </w:r>
      <w:proofErr w:type="gram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илевых теорий личности и психологических типологий. В психологии все более актуальными становятся исследования, предметное поле которых касается проблем индивидуально-личностного подхода в понимании мотивов и целей, в диагностике предпочитаемых и отвергаемых стратегий решения задачи, а также личностных проблем, связанных с </w:t>
      </w:r>
      <w:proofErr w:type="spellStart"/>
      <w:proofErr w:type="gram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образом-Я</w:t>
      </w:r>
      <w:proofErr w:type="spellEnd"/>
      <w:proofErr w:type="gram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1868" w:rsidRPr="007D52EF" w:rsidRDefault="00311868" w:rsidP="00EA0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Перфекционизм как характеристика человека стремления к идеалу – относительно недавно вошел в предметное поле общей психологии, дифференциальной психологии и психологии личности. Исследования последней четверти века обозначили интерес к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перфекционизму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 «личностной черте», «многомерному конструкту», в структуре которого рассматриваются характеристики уровня притязаний личности, когнитивные и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интерперсональные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параметры </w:t>
      </w:r>
      <w:r w:rsidRPr="007D5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7D5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A.R.Mushquash</w:t>
      </w:r>
      <w:proofErr w:type="spellEnd"/>
      <w:r w:rsidRPr="007D5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Е.А.Ильин, </w:t>
      </w:r>
      <w:proofErr w:type="spellStart"/>
      <w:r w:rsidRPr="007D5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Н.Г.Гаранян</w:t>
      </w:r>
      <w:proofErr w:type="spellEnd"/>
      <w:r w:rsidRPr="007D5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др.)</w:t>
      </w: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«личностный стиль» </w:t>
      </w:r>
      <w:r w:rsidRPr="007D5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Pr="007D5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P.L.Hewitt</w:t>
      </w:r>
      <w:proofErr w:type="spellEnd"/>
      <w:r w:rsidRPr="007D5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7D5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G.L.Flett</w:t>
      </w:r>
      <w:proofErr w:type="spellEnd"/>
      <w:r w:rsidRPr="007D5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др.)</w:t>
      </w: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Реализация стилевого подхода предполагает решение задачи построения модели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перфекционизма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учитывала бы как его структуру, так и механизм формирования, и устойчивые стилевые характеристики. </w:t>
      </w:r>
    </w:p>
    <w:p w:rsidR="00311868" w:rsidRPr="007D52EF" w:rsidRDefault="00311868" w:rsidP="00EA03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2EF">
        <w:rPr>
          <w:rFonts w:ascii="Times New Roman" w:hAnsi="Times New Roman" w:cs="Times New Roman"/>
          <w:sz w:val="28"/>
          <w:szCs w:val="28"/>
        </w:rPr>
        <w:t xml:space="preserve">В рамках возрастной психологии стремление к совершенству изучается с точки зрения особенностей </w:t>
      </w:r>
      <w:r w:rsidRPr="007D52EF">
        <w:rPr>
          <w:rFonts w:ascii="Times New Roman" w:hAnsi="Times New Roman" w:cs="Times New Roman"/>
          <w:vanish/>
          <w:sz w:val="28"/>
          <w:szCs w:val="28"/>
        </w:rPr>
        <w:t>стилевой саморегуляции</w:t>
      </w:r>
      <w:r w:rsidRPr="007D52EF">
        <w:rPr>
          <w:rFonts w:ascii="Times New Roman" w:hAnsi="Times New Roman" w:cs="Times New Roman"/>
          <w:sz w:val="28"/>
          <w:szCs w:val="28"/>
        </w:rPr>
        <w:t xml:space="preserve"> поведения подростков и взрослых с различным уровнем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r w:rsidRPr="007D52EF">
        <w:rPr>
          <w:rFonts w:ascii="Times New Roman" w:hAnsi="Times New Roman" w:cs="Times New Roman"/>
          <w:i/>
          <w:sz w:val="28"/>
          <w:szCs w:val="28"/>
        </w:rPr>
        <w:t>(М.С. Седунова.</w:t>
      </w:r>
      <w:proofErr w:type="gramEnd"/>
      <w:r w:rsidRPr="007D52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D52EF">
        <w:rPr>
          <w:rFonts w:ascii="Times New Roman" w:hAnsi="Times New Roman" w:cs="Times New Roman"/>
          <w:i/>
          <w:sz w:val="28"/>
          <w:szCs w:val="28"/>
        </w:rPr>
        <w:t>И.И. Грачева и др.)</w:t>
      </w:r>
      <w:r w:rsidRPr="007D52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Перфекционизм как личностная черта активно изучается в рамках клинической психологии и психологии труда </w:t>
      </w:r>
      <w:r w:rsidRPr="007D52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(Е.А.Ильин, О.Л.Шибко и др.)</w:t>
      </w: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1868" w:rsidRPr="007D52EF" w:rsidRDefault="00311868" w:rsidP="00EA03A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EF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во всем мире усиливается интерес к проблеме расстройств личности, имеющих отношение к </w:t>
      </w:r>
      <w:proofErr w:type="spellStart"/>
      <w:proofErr w:type="gramStart"/>
      <w:r w:rsidRPr="007D52EF">
        <w:rPr>
          <w:rFonts w:ascii="Times New Roman" w:eastAsia="Calibri" w:hAnsi="Times New Roman" w:cs="Times New Roman"/>
          <w:sz w:val="28"/>
          <w:szCs w:val="28"/>
        </w:rPr>
        <w:t>Идеалу-Я</w:t>
      </w:r>
      <w:proofErr w:type="spellEnd"/>
      <w:proofErr w:type="gramEnd"/>
      <w:r w:rsidRPr="007D52EF">
        <w:rPr>
          <w:rFonts w:ascii="Times New Roman" w:eastAsia="Calibri" w:hAnsi="Times New Roman" w:cs="Times New Roman"/>
          <w:sz w:val="28"/>
          <w:szCs w:val="28"/>
        </w:rPr>
        <w:t xml:space="preserve"> и к самооценке, к нарушениям тестирования реальности на почве деструктивного </w:t>
      </w:r>
      <w:proofErr w:type="spellStart"/>
      <w:r w:rsidRPr="007D52EF">
        <w:rPr>
          <w:rFonts w:ascii="Times New Roman" w:eastAsia="Calibri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eastAsia="Calibri" w:hAnsi="Times New Roman" w:cs="Times New Roman"/>
          <w:sz w:val="28"/>
          <w:szCs w:val="28"/>
        </w:rPr>
        <w:t xml:space="preserve"> и патологического нарциссизма. Деперсонализация личности, шизофрения, </w:t>
      </w:r>
      <w:proofErr w:type="spellStart"/>
      <w:r w:rsidRPr="007D52EF">
        <w:rPr>
          <w:rFonts w:ascii="Times New Roman" w:eastAsia="Calibri" w:hAnsi="Times New Roman" w:cs="Times New Roman"/>
          <w:sz w:val="28"/>
          <w:szCs w:val="28"/>
        </w:rPr>
        <w:t>анорексия</w:t>
      </w:r>
      <w:proofErr w:type="spellEnd"/>
      <w:r w:rsidRPr="007D52EF">
        <w:rPr>
          <w:rFonts w:ascii="Times New Roman" w:eastAsia="Calibri" w:hAnsi="Times New Roman" w:cs="Times New Roman"/>
          <w:sz w:val="28"/>
          <w:szCs w:val="28"/>
        </w:rPr>
        <w:t xml:space="preserve">, булимия, депрессивные расстройства, </w:t>
      </w:r>
      <w:proofErr w:type="spellStart"/>
      <w:r w:rsidRPr="007D52EF">
        <w:rPr>
          <w:rFonts w:ascii="Times New Roman" w:eastAsia="Calibri" w:hAnsi="Times New Roman" w:cs="Times New Roman"/>
          <w:sz w:val="28"/>
          <w:szCs w:val="28"/>
        </w:rPr>
        <w:lastRenderedPageBreak/>
        <w:t>трудоголизм</w:t>
      </w:r>
      <w:proofErr w:type="spellEnd"/>
      <w:r w:rsidRPr="007D52E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D52EF">
        <w:rPr>
          <w:rFonts w:ascii="Times New Roman" w:eastAsia="Calibri" w:hAnsi="Times New Roman" w:cs="Times New Roman"/>
          <w:sz w:val="28"/>
          <w:szCs w:val="28"/>
        </w:rPr>
        <w:t>прокрастинация</w:t>
      </w:r>
      <w:proofErr w:type="spellEnd"/>
      <w:r w:rsidRPr="007D52EF">
        <w:rPr>
          <w:rFonts w:ascii="Times New Roman" w:eastAsia="Calibri" w:hAnsi="Times New Roman" w:cs="Times New Roman"/>
          <w:sz w:val="28"/>
          <w:szCs w:val="28"/>
        </w:rPr>
        <w:t xml:space="preserve"> и эмоциональное выгорание стали хроническими заболеваниями современного общества.  </w:t>
      </w:r>
    </w:p>
    <w:p w:rsidR="00311868" w:rsidRPr="007D52EF" w:rsidRDefault="00311868" w:rsidP="00EA0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мировоззренческая установка «захватывает всего человека», его мысли и чувства, сознательное и бессознательное. При этом содержание сознания не всегда совпадает с содержанием неосознаваемого. Этот факт был отмечен З. Фрейдом и представителями различных психоаналитических направлений – А. Адлером, К. Юнгом,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Э.Фроммом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К.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Хорни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 Неосознаваемое стремление к идеалу стало закрепляться за термином «нарциссизм».  </w:t>
      </w:r>
      <w:proofErr w:type="spellStart"/>
      <w:r w:rsidRPr="007D52EF">
        <w:rPr>
          <w:rFonts w:ascii="Times New Roman" w:eastAsia="TimesNewRomanPSMT" w:hAnsi="Times New Roman" w:cs="Times New Roman"/>
          <w:sz w:val="28"/>
          <w:szCs w:val="28"/>
        </w:rPr>
        <w:t>Гаранян</w:t>
      </w:r>
      <w:proofErr w:type="spellEnd"/>
      <w:r w:rsidRPr="007D52EF">
        <w:rPr>
          <w:rFonts w:ascii="Times New Roman" w:eastAsia="TimesNewRomanPSMT" w:hAnsi="Times New Roman" w:cs="Times New Roman"/>
          <w:sz w:val="28"/>
          <w:szCs w:val="28"/>
        </w:rPr>
        <w:t xml:space="preserve"> Н.Г., Холмогорова А.Б., </w:t>
      </w:r>
      <w:proofErr w:type="spellStart"/>
      <w:r w:rsidRPr="007D52EF">
        <w:rPr>
          <w:rFonts w:ascii="Times New Roman" w:eastAsia="TimesNewRomanPSMT" w:hAnsi="Times New Roman" w:cs="Times New Roman"/>
          <w:sz w:val="28"/>
          <w:szCs w:val="28"/>
        </w:rPr>
        <w:t>Юдеева</w:t>
      </w:r>
      <w:proofErr w:type="spellEnd"/>
      <w:r w:rsidRPr="007D52EF">
        <w:rPr>
          <w:rFonts w:ascii="Times New Roman" w:eastAsia="TimesNewRomanPSMT" w:hAnsi="Times New Roman" w:cs="Times New Roman"/>
          <w:sz w:val="28"/>
          <w:szCs w:val="28"/>
        </w:rPr>
        <w:t xml:space="preserve"> Т.Ю. проанализировали типы злокачественного и доброкачественного нарциссизма в работе «Перфекционизм, депрессия, тревога» (Перфекционизм, депрессия, тревога // МПЖ, 2001, N 4, с.18-48).</w:t>
      </w:r>
    </w:p>
    <w:p w:rsidR="00311868" w:rsidRPr="007D52EF" w:rsidRDefault="00311868" w:rsidP="00EA0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современными отечественными   исследователями были разработаны психометрические инструменты для исследования параметров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перфекционизма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Гаранян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А.Б. Холмогоровой, «Дифференциальный тест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перфекционизма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А.А. Золотаревой, «Многомерная шкала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перфекционизма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П.Л.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Хьюитта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Г.Л.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Флетта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адаптации И.И. Грачевой и другие. Однако, проблема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валидного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надежного инструмента для измерения уровня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перфекционизма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диагностики стилевых особенностей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перфекционизма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соотношения с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нарциссзмом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сих пор не решена. Самоотчеты (анкеты и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опросники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 затрагивают сферу неосознаваемых установок, а </w:t>
      </w:r>
      <w:proofErr w:type="gram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проективные техники не достигают</w:t>
      </w:r>
      <w:proofErr w:type="gram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достаточного для применения в научной и консультативной практике.</w:t>
      </w:r>
    </w:p>
    <w:p w:rsidR="00311868" w:rsidRPr="007D52EF" w:rsidRDefault="00311868" w:rsidP="00EA03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EF">
        <w:rPr>
          <w:rFonts w:ascii="Times New Roman" w:eastAsia="Calibri" w:hAnsi="Times New Roman" w:cs="Times New Roman"/>
          <w:sz w:val="28"/>
          <w:szCs w:val="28"/>
        </w:rPr>
        <w:t xml:space="preserve">Остается нерешенной проблема, сформулированная еще в 1900 году основателем дифференциальной психологии Вильямом Штерном – изучение характеристик познания и поведения с учетом субъектцентрированности и объектцентрированности, которая продолжает исследоваться в рамках научной школы Н.Л.Нагибиной. </w:t>
      </w:r>
    </w:p>
    <w:p w:rsidR="00311868" w:rsidRPr="007D52EF" w:rsidRDefault="00311868" w:rsidP="00EA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66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1868" w:rsidRPr="007D52EF" w:rsidRDefault="00311868" w:rsidP="00EA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bookmarkStart w:id="0" w:name="_Hlk522804768"/>
      <w:r w:rsidRPr="007D52EF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Объект исследования </w:t>
      </w:r>
      <w:r w:rsidRPr="007D52EF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– </w:t>
      </w:r>
      <w:proofErr w:type="spellStart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стремление</w:t>
      </w:r>
      <w:proofErr w:type="spellEnd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к </w:t>
      </w:r>
      <w:proofErr w:type="spellStart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совершенству</w:t>
      </w:r>
      <w:proofErr w:type="spellEnd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, </w:t>
      </w:r>
      <w:proofErr w:type="spellStart"/>
      <w:proofErr w:type="gramStart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Идеал-Я</w:t>
      </w:r>
      <w:proofErr w:type="spellEnd"/>
      <w:proofErr w:type="gramEnd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и </w:t>
      </w:r>
      <w:proofErr w:type="spellStart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идеал</w:t>
      </w:r>
      <w:proofErr w:type="spellEnd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Мира.</w:t>
      </w:r>
    </w:p>
    <w:p w:rsidR="00311868" w:rsidRPr="007D52EF" w:rsidRDefault="00311868" w:rsidP="00EA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 xml:space="preserve">Предмет исследования </w:t>
      </w:r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– </w:t>
      </w:r>
      <w:proofErr w:type="spellStart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количественные</w:t>
      </w:r>
      <w:proofErr w:type="spellEnd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и </w:t>
      </w:r>
      <w:proofErr w:type="spellStart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содержательные</w:t>
      </w:r>
      <w:proofErr w:type="spellEnd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характеристики </w:t>
      </w:r>
      <w:proofErr w:type="spellStart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стемления</w:t>
      </w:r>
      <w:proofErr w:type="spellEnd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к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и</w:t>
      </w:r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деалу</w:t>
      </w:r>
      <w:proofErr w:type="spellEnd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для людей с субъектцентрированной и объектцентрированной </w:t>
      </w:r>
      <w:proofErr w:type="spellStart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мировоззренческой</w:t>
      </w:r>
      <w:proofErr w:type="spellEnd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 xml:space="preserve"> </w:t>
      </w:r>
      <w:proofErr w:type="spellStart"/>
      <w:r w:rsidRPr="007D52E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установкой</w:t>
      </w:r>
      <w:bookmarkEnd w:id="0"/>
      <w:proofErr w:type="spellEnd"/>
      <w:r w:rsidR="003C0E43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.</w:t>
      </w:r>
    </w:p>
    <w:p w:rsidR="00311868" w:rsidRPr="00936018" w:rsidRDefault="00311868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ab/>
      </w:r>
      <w:bookmarkStart w:id="1" w:name="_Hlk522803450"/>
      <w:r w:rsidRPr="007D52EF">
        <w:rPr>
          <w:rFonts w:ascii="Times New Roman" w:hAnsi="Times New Roman" w:cs="Times New Roman"/>
          <w:b/>
          <w:sz w:val="28"/>
          <w:szCs w:val="28"/>
        </w:rPr>
        <w:t>Гипотеза исследования:</w:t>
      </w:r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r w:rsidRPr="00936018">
        <w:rPr>
          <w:rFonts w:ascii="Times New Roman" w:hAnsi="Times New Roman" w:cs="Times New Roman"/>
          <w:sz w:val="28"/>
          <w:szCs w:val="28"/>
        </w:rPr>
        <w:t xml:space="preserve">образ идеала </w:t>
      </w:r>
      <w:r w:rsidR="00936018" w:rsidRPr="00936018">
        <w:rPr>
          <w:rFonts w:ascii="Times New Roman" w:hAnsi="Times New Roman" w:cs="Times New Roman"/>
          <w:sz w:val="28"/>
          <w:szCs w:val="28"/>
        </w:rPr>
        <w:t xml:space="preserve">связан с  </w:t>
      </w:r>
      <w:proofErr w:type="spellStart"/>
      <w:r w:rsidR="00936018" w:rsidRPr="00936018">
        <w:rPr>
          <w:rFonts w:ascii="Times New Roman" w:hAnsi="Times New Roman" w:cs="Times New Roman"/>
          <w:sz w:val="28"/>
          <w:szCs w:val="28"/>
        </w:rPr>
        <w:t>психотипом</w:t>
      </w:r>
      <w:proofErr w:type="spellEnd"/>
      <w:r w:rsidR="00936018" w:rsidRPr="00936018">
        <w:rPr>
          <w:rFonts w:ascii="Times New Roman" w:hAnsi="Times New Roman" w:cs="Times New Roman"/>
          <w:sz w:val="28"/>
          <w:szCs w:val="28"/>
        </w:rPr>
        <w:t xml:space="preserve"> </w:t>
      </w:r>
      <w:r w:rsidRPr="00936018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936018">
        <w:rPr>
          <w:rFonts w:ascii="Times New Roman" w:hAnsi="Times New Roman" w:cs="Times New Roman"/>
          <w:sz w:val="28"/>
          <w:szCs w:val="28"/>
        </w:rPr>
        <w:t>субъектцентрированностью</w:t>
      </w:r>
      <w:proofErr w:type="spellEnd"/>
      <w:r w:rsidRPr="00936018">
        <w:rPr>
          <w:rFonts w:ascii="Times New Roman" w:hAnsi="Times New Roman" w:cs="Times New Roman"/>
          <w:sz w:val="28"/>
          <w:szCs w:val="28"/>
        </w:rPr>
        <w:t xml:space="preserve"> (направленностью </w:t>
      </w:r>
      <w:proofErr w:type="spellStart"/>
      <w:proofErr w:type="gramStart"/>
      <w:r w:rsidRPr="00936018">
        <w:rPr>
          <w:rFonts w:ascii="Times New Roman" w:hAnsi="Times New Roman" w:cs="Times New Roman"/>
          <w:sz w:val="28"/>
          <w:szCs w:val="28"/>
        </w:rPr>
        <w:t>идеал-представлений</w:t>
      </w:r>
      <w:proofErr w:type="spellEnd"/>
      <w:proofErr w:type="gramEnd"/>
      <w:r w:rsidRPr="00936018">
        <w:rPr>
          <w:rFonts w:ascii="Times New Roman" w:hAnsi="Times New Roman" w:cs="Times New Roman"/>
          <w:sz w:val="28"/>
          <w:szCs w:val="28"/>
        </w:rPr>
        <w:t xml:space="preserve"> на Я) или </w:t>
      </w:r>
      <w:proofErr w:type="spellStart"/>
      <w:r w:rsidRPr="00936018">
        <w:rPr>
          <w:rFonts w:ascii="Times New Roman" w:hAnsi="Times New Roman" w:cs="Times New Roman"/>
          <w:sz w:val="28"/>
          <w:szCs w:val="28"/>
        </w:rPr>
        <w:t>объектцентрированностью</w:t>
      </w:r>
      <w:proofErr w:type="spellEnd"/>
      <w:r w:rsidRPr="00936018">
        <w:rPr>
          <w:rFonts w:ascii="Times New Roman" w:hAnsi="Times New Roman" w:cs="Times New Roman"/>
          <w:sz w:val="28"/>
          <w:szCs w:val="28"/>
        </w:rPr>
        <w:t xml:space="preserve"> (направленностью </w:t>
      </w:r>
      <w:proofErr w:type="spellStart"/>
      <w:r w:rsidRPr="00936018">
        <w:rPr>
          <w:rFonts w:ascii="Times New Roman" w:hAnsi="Times New Roman" w:cs="Times New Roman"/>
          <w:sz w:val="28"/>
          <w:szCs w:val="28"/>
        </w:rPr>
        <w:t>идеал-представлений</w:t>
      </w:r>
      <w:proofErr w:type="spellEnd"/>
      <w:r w:rsidRPr="00936018">
        <w:rPr>
          <w:rFonts w:ascii="Times New Roman" w:hAnsi="Times New Roman" w:cs="Times New Roman"/>
          <w:sz w:val="28"/>
          <w:szCs w:val="28"/>
        </w:rPr>
        <w:t xml:space="preserve"> на Мир).</w:t>
      </w:r>
    </w:p>
    <w:p w:rsidR="00311868" w:rsidRPr="007D52EF" w:rsidRDefault="00311868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522803795"/>
      <w:bookmarkEnd w:id="1"/>
      <w:r w:rsidRPr="007D52EF">
        <w:rPr>
          <w:rFonts w:ascii="Times New Roman" w:hAnsi="Times New Roman" w:cs="Times New Roman"/>
          <w:b/>
          <w:sz w:val="28"/>
          <w:szCs w:val="28"/>
        </w:rPr>
        <w:t>Задачи исследования:</w:t>
      </w:r>
    </w:p>
    <w:p w:rsidR="00311868" w:rsidRPr="007D52EF" w:rsidRDefault="00311868" w:rsidP="00EA03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Исследовать распределение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генерализованной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личностной черты «стремления к совершенству» в современном обществе;</w:t>
      </w:r>
    </w:p>
    <w:p w:rsidR="00311868" w:rsidRPr="007D52EF" w:rsidRDefault="00311868" w:rsidP="00EA03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Исследовать связь стремления к совершенству с другими ценностями;</w:t>
      </w:r>
    </w:p>
    <w:p w:rsidR="00311868" w:rsidRPr="007D52EF" w:rsidRDefault="00311868" w:rsidP="00EA03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Исследовать количественную связь оценок по шкале «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Я-перфекционист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субъектцентрированностью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объектцентрированностью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311868" w:rsidRPr="007D52EF" w:rsidRDefault="00311868" w:rsidP="00EA03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Исследовать </w:t>
      </w:r>
      <w:r w:rsidRPr="007D52EF">
        <w:rPr>
          <w:rFonts w:ascii="Times New Roman" w:hAnsi="Times New Roman" w:cs="Times New Roman"/>
          <w:sz w:val="28"/>
          <w:szCs w:val="28"/>
          <w:u w:val="single"/>
        </w:rPr>
        <w:t>качественную</w:t>
      </w:r>
      <w:r w:rsidRPr="007D52EF">
        <w:rPr>
          <w:rFonts w:ascii="Times New Roman" w:hAnsi="Times New Roman" w:cs="Times New Roman"/>
          <w:sz w:val="28"/>
          <w:szCs w:val="28"/>
        </w:rPr>
        <w:t xml:space="preserve"> связь оценок по шкале «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Я-перфекционист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» с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субъектцентрированностью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объектцентрированностью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311868" w:rsidRPr="007D52EF" w:rsidRDefault="00311868" w:rsidP="00EA03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Отработать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практикоориентированную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методику, позволяющую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2EF">
        <w:rPr>
          <w:rFonts w:ascii="Times New Roman" w:hAnsi="Times New Roman" w:cs="Times New Roman"/>
          <w:sz w:val="28"/>
          <w:szCs w:val="28"/>
        </w:rPr>
        <w:t>особенности субъектцентрированной и объектцентрированной установки человека в диагностике стиля детско-родительских отношений;</w:t>
      </w:r>
    </w:p>
    <w:p w:rsidR="00311868" w:rsidRPr="007D52EF" w:rsidRDefault="00311868" w:rsidP="00EA03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Создать портреты «Ребенок для родителя» и «Родитель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2EF">
        <w:rPr>
          <w:rFonts w:ascii="Times New Roman" w:hAnsi="Times New Roman" w:cs="Times New Roman"/>
          <w:sz w:val="28"/>
          <w:szCs w:val="28"/>
        </w:rPr>
        <w:t>ребенка»  для квадран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D52EF">
        <w:rPr>
          <w:rFonts w:ascii="Times New Roman" w:hAnsi="Times New Roman" w:cs="Times New Roman"/>
          <w:sz w:val="28"/>
          <w:szCs w:val="28"/>
        </w:rPr>
        <w:t>ов системы «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Псикосмология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>»;</w:t>
      </w:r>
    </w:p>
    <w:p w:rsidR="00311868" w:rsidRPr="007D52EF" w:rsidRDefault="00311868" w:rsidP="00EA03A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Дополнить систему «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Псикосмология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>» образами идеального Я и идеального Мира для каждого типа.</w:t>
      </w:r>
    </w:p>
    <w:bookmarkEnd w:id="2"/>
    <w:p w:rsidR="00311868" w:rsidRPr="007D52EF" w:rsidRDefault="00311868" w:rsidP="00EA03A1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868" w:rsidRPr="00116A8F" w:rsidRDefault="00311868" w:rsidP="00EA03A1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proofErr w:type="gramStart"/>
      <w:r w:rsidRPr="00116A8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Методологическую основу исследования </w:t>
      </w:r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составили системный поход в психологи (Б.Ф. Ломов, В.А. </w:t>
      </w:r>
      <w:proofErr w:type="spellStart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Ганзен</w:t>
      </w:r>
      <w:proofErr w:type="spellEnd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В.А. Барабанщиков, А.Л. Журавлев и др..), подход к исследованию поведения человека с учетом общих, типологических и индивидуальных особенностей (В. Штерн, К.Г. Юнг, И.И. </w:t>
      </w:r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 xml:space="preserve">Ильясов,  Н.Л. Нагибина, Н.Г. </w:t>
      </w:r>
      <w:proofErr w:type="spellStart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Артемцева</w:t>
      </w:r>
      <w:proofErr w:type="spellEnd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Т.Н. </w:t>
      </w:r>
      <w:proofErr w:type="spellStart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Грекова</w:t>
      </w:r>
      <w:proofErr w:type="spellEnd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 Ю.Л. </w:t>
      </w:r>
      <w:proofErr w:type="spellStart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Огаркова</w:t>
      </w:r>
      <w:proofErr w:type="spellEnd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, и др.).</w:t>
      </w:r>
      <w:proofErr w:type="gramEnd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Генезис перфекционизм исследован в рамках психоаналитической традиции (З.Фрейд, А.Адлер, </w:t>
      </w:r>
      <w:proofErr w:type="spellStart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К.Хорн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и др</w:t>
      </w:r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.). Структура </w:t>
      </w:r>
      <w:proofErr w:type="spellStart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перфекционизма</w:t>
      </w:r>
      <w:proofErr w:type="spellEnd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исследуется в рамках классической психологии личностных черт, разработанной </w:t>
      </w:r>
      <w:proofErr w:type="spellStart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Р.Кеттэллом</w:t>
      </w:r>
      <w:proofErr w:type="spellEnd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Ч. </w:t>
      </w:r>
      <w:proofErr w:type="spellStart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Спирменом</w:t>
      </w:r>
      <w:proofErr w:type="spellEnd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proofErr w:type="spellStart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Г.Айзенком</w:t>
      </w:r>
      <w:proofErr w:type="spellEnd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Т.Ф. </w:t>
      </w:r>
      <w:proofErr w:type="spellStart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Базылевич</w:t>
      </w:r>
      <w:proofErr w:type="spellEnd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А.Н. </w:t>
      </w:r>
      <w:proofErr w:type="gramStart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Ореховым</w:t>
      </w:r>
      <w:proofErr w:type="gramEnd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 и другими. Генезис </w:t>
      </w:r>
      <w:proofErr w:type="spellStart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перфекц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ионизма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учитывает влияние базовы</w:t>
      </w:r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х характеристик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психи</w:t>
      </w:r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ки человека  и культурных эталонов общественного сознания  (В.С. Агапов, </w:t>
      </w:r>
      <w:r w:rsidR="001440A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Ж.И. </w:t>
      </w:r>
      <w:proofErr w:type="spellStart"/>
      <w:r w:rsidR="001440A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Намазбаева</w:t>
      </w:r>
      <w:proofErr w:type="spellEnd"/>
      <w:r w:rsidR="001440A9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, </w:t>
      </w:r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Л.А. Моисеева, А.В. Торопова, Г.Г. Филиппова и др</w:t>
      </w:r>
      <w:proofErr w:type="gramStart"/>
      <w:r w:rsidRPr="00116A8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..). </w:t>
      </w:r>
      <w:proofErr w:type="gramEnd"/>
    </w:p>
    <w:p w:rsidR="00311868" w:rsidRPr="007D52EF" w:rsidRDefault="00311868" w:rsidP="00EA03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t>Методы и методики:</w:t>
      </w:r>
    </w:p>
    <w:p w:rsidR="00311868" w:rsidRPr="007D52EF" w:rsidRDefault="00311868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2EF">
        <w:rPr>
          <w:rFonts w:ascii="Times New Roman" w:hAnsi="Times New Roman" w:cs="Times New Roman"/>
          <w:sz w:val="28"/>
          <w:szCs w:val="28"/>
        </w:rPr>
        <w:t>Субъективное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утверждения «Я –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перфекционист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» по 10-балльной шкале. Описательная статистика распределения признака. </w:t>
      </w:r>
    </w:p>
    <w:p w:rsidR="00311868" w:rsidRPr="007D52EF" w:rsidRDefault="00311868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Методика «Диагностика степени удовлетворения основных потребностей»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етод парного сравнения В.В. Скворцовой в модификации И.А. Акиндиновой. </w:t>
      </w:r>
    </w:p>
    <w:p w:rsidR="00311868" w:rsidRPr="007D52EF" w:rsidRDefault="00311868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  <w:u w:val="single"/>
        </w:rPr>
        <w:t>Методики диагностики типа</w:t>
      </w:r>
      <w:r w:rsidRPr="007D52EF">
        <w:rPr>
          <w:rFonts w:ascii="Times New Roman" w:hAnsi="Times New Roman" w:cs="Times New Roman"/>
          <w:sz w:val="28"/>
          <w:szCs w:val="28"/>
        </w:rPr>
        <w:t xml:space="preserve"> (субъектцентрированности и объектцентрированности). Методика «Открой свое 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2EF">
        <w:rPr>
          <w:rFonts w:ascii="Times New Roman" w:hAnsi="Times New Roman" w:cs="Times New Roman"/>
          <w:sz w:val="28"/>
          <w:szCs w:val="28"/>
        </w:rPr>
        <w:t xml:space="preserve">(Нагибина, 2008), Методика «Тело и душа» (Нагибина, Масленникова, 2002),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определения типа (Нагибина 2010).</w:t>
      </w:r>
    </w:p>
    <w:p w:rsidR="00311868" w:rsidRPr="007D52EF" w:rsidRDefault="00311868" w:rsidP="00EA03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Авторская компьютеризованная анкета (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Сабра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2015).  </w:t>
      </w:r>
    </w:p>
    <w:p w:rsidR="00311868" w:rsidRPr="007D52EF" w:rsidRDefault="00311868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Авторская компьютеризованная проективная методика «</w:t>
      </w:r>
      <w:proofErr w:type="spellStart"/>
      <w:proofErr w:type="gramStart"/>
      <w:r w:rsidRPr="007D52EF">
        <w:rPr>
          <w:rFonts w:ascii="Times New Roman" w:hAnsi="Times New Roman" w:cs="Times New Roman"/>
          <w:sz w:val="28"/>
          <w:szCs w:val="28"/>
        </w:rPr>
        <w:t>Я-подарок</w:t>
      </w:r>
      <w:proofErr w:type="spellEnd"/>
      <w:proofErr w:type="gramEnd"/>
      <w:r w:rsidRPr="007D52EF">
        <w:rPr>
          <w:rFonts w:ascii="Times New Roman" w:hAnsi="Times New Roman" w:cs="Times New Roman"/>
          <w:sz w:val="28"/>
          <w:szCs w:val="28"/>
        </w:rPr>
        <w:t>».</w:t>
      </w:r>
    </w:p>
    <w:p w:rsidR="00311868" w:rsidRDefault="00311868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Методы статистического анализа (описательная статистика распределения признака, критерии оценки различий - Т-критерий Стьюдента и критерий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хи-квадрат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факторный анализ,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текстов). </w:t>
      </w:r>
    </w:p>
    <w:p w:rsidR="00311868" w:rsidRPr="007D52EF" w:rsidRDefault="00311868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868" w:rsidRPr="007D52EF" w:rsidRDefault="00311868" w:rsidP="00EA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Научная новизна исследования</w:t>
      </w:r>
    </w:p>
    <w:p w:rsidR="00311868" w:rsidRPr="007D52EF" w:rsidRDefault="00311868" w:rsidP="00A61B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Впервые изучен перфекционизм, как система взаимосвязей Я и МИР на всех уровнях – общем, типологическом, индивидуальном.</w:t>
      </w:r>
    </w:p>
    <w:p w:rsidR="00311868" w:rsidRPr="00936018" w:rsidRDefault="00311868" w:rsidP="00A61B68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теоретико-эмпирические модели: </w:t>
      </w:r>
    </w:p>
    <w:p w:rsidR="00311868" w:rsidRPr="007D52EF" w:rsidRDefault="00311868" w:rsidP="00EA03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7D52EF">
        <w:rPr>
          <w:rFonts w:ascii="Times New Roman" w:hAnsi="Times New Roman" w:cs="Times New Roman"/>
          <w:sz w:val="28"/>
          <w:szCs w:val="28"/>
        </w:rPr>
        <w:t>Модель стремления к идеалу в системе «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Псикосмология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>»</w:t>
      </w:r>
    </w:p>
    <w:p w:rsidR="00311868" w:rsidRPr="007D52EF" w:rsidRDefault="00311868" w:rsidP="00EA03A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lastRenderedPageBreak/>
        <w:t xml:space="preserve">б) Модель взаимосвязи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и нарциссизма, в рамках дополнения к типологии Псикосмологии, представляющая собой окружность с двумя осями – перфекционизм с двумя векторами («Я нужен МИРУ», и «МИР нужен мне») и нарциссизм с двумя векторами («Я задаю идеалы МИРУ» и «МИР задаёт идеалы мне»). </w:t>
      </w:r>
    </w:p>
    <w:p w:rsidR="00311868" w:rsidRPr="00936018" w:rsidRDefault="00311868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018">
        <w:rPr>
          <w:rFonts w:ascii="Times New Roman" w:hAnsi="Times New Roman" w:cs="Times New Roman"/>
          <w:sz w:val="28"/>
          <w:szCs w:val="28"/>
        </w:rPr>
        <w:t xml:space="preserve">В исследовании модель подтверждена проверкой на количественном и качественном уровнях. </w:t>
      </w:r>
      <w:proofErr w:type="gramEnd"/>
    </w:p>
    <w:p w:rsidR="00311868" w:rsidRPr="00936018" w:rsidRDefault="00311868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018">
        <w:rPr>
          <w:rFonts w:ascii="Times New Roman" w:hAnsi="Times New Roman" w:cs="Times New Roman"/>
          <w:sz w:val="28"/>
          <w:szCs w:val="28"/>
        </w:rPr>
        <w:t xml:space="preserve">В рамках предложенной модели непротиворечиво уживаются все концепции </w:t>
      </w:r>
      <w:proofErr w:type="spellStart"/>
      <w:r w:rsidRPr="00936018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9360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1868" w:rsidRPr="00936018" w:rsidRDefault="00311868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018">
        <w:rPr>
          <w:rFonts w:ascii="Times New Roman" w:hAnsi="Times New Roman" w:cs="Times New Roman"/>
          <w:sz w:val="28"/>
          <w:szCs w:val="28"/>
        </w:rPr>
        <w:t xml:space="preserve">          Доказано различие в представлениях об идеале </w:t>
      </w:r>
      <w:proofErr w:type="gramStart"/>
      <w:r w:rsidRPr="0093601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36018">
        <w:rPr>
          <w:rFonts w:ascii="Times New Roman" w:hAnsi="Times New Roman" w:cs="Times New Roman"/>
          <w:sz w:val="28"/>
          <w:szCs w:val="28"/>
        </w:rPr>
        <w:t xml:space="preserve"> разных </w:t>
      </w:r>
      <w:proofErr w:type="spellStart"/>
      <w:r w:rsidRPr="00936018">
        <w:rPr>
          <w:rFonts w:ascii="Times New Roman" w:hAnsi="Times New Roman" w:cs="Times New Roman"/>
          <w:sz w:val="28"/>
          <w:szCs w:val="28"/>
        </w:rPr>
        <w:t>психотипов</w:t>
      </w:r>
      <w:proofErr w:type="spellEnd"/>
      <w:r w:rsidRPr="00936018">
        <w:rPr>
          <w:rFonts w:ascii="Times New Roman" w:hAnsi="Times New Roman" w:cs="Times New Roman"/>
          <w:sz w:val="28"/>
          <w:szCs w:val="28"/>
        </w:rPr>
        <w:t xml:space="preserve"> в рамках Псикосмологии. </w:t>
      </w:r>
    </w:p>
    <w:p w:rsidR="00311868" w:rsidRPr="00936018" w:rsidRDefault="00311868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018">
        <w:rPr>
          <w:rFonts w:ascii="Times New Roman" w:hAnsi="Times New Roman" w:cs="Times New Roman"/>
          <w:sz w:val="28"/>
          <w:szCs w:val="28"/>
        </w:rPr>
        <w:t xml:space="preserve"> Рассмотрены и проанализированы представления об идеальном образе - для </w:t>
      </w:r>
      <w:proofErr w:type="spellStart"/>
      <w:r w:rsidRPr="00936018">
        <w:rPr>
          <w:rFonts w:ascii="Times New Roman" w:hAnsi="Times New Roman" w:cs="Times New Roman"/>
          <w:sz w:val="28"/>
          <w:szCs w:val="28"/>
        </w:rPr>
        <w:t>субъекториентированных</w:t>
      </w:r>
      <w:proofErr w:type="spellEnd"/>
      <w:r w:rsidRPr="009360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6018">
        <w:rPr>
          <w:rFonts w:ascii="Times New Roman" w:hAnsi="Times New Roman" w:cs="Times New Roman"/>
          <w:sz w:val="28"/>
          <w:szCs w:val="28"/>
        </w:rPr>
        <w:t>объекцентрированных</w:t>
      </w:r>
      <w:proofErr w:type="spellEnd"/>
      <w:r w:rsidRPr="00936018">
        <w:rPr>
          <w:rFonts w:ascii="Times New Roman" w:hAnsi="Times New Roman" w:cs="Times New Roman"/>
          <w:sz w:val="28"/>
          <w:szCs w:val="28"/>
        </w:rPr>
        <w:t xml:space="preserve"> и смешанных типов испытуемых.  </w:t>
      </w:r>
    </w:p>
    <w:p w:rsidR="00311868" w:rsidRPr="003C0E43" w:rsidRDefault="00311868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Создана авторская компьютеризованная методика диагностики и анализа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proofErr w:type="gramStart"/>
      <w:r w:rsidRPr="007D52EF">
        <w:rPr>
          <w:rFonts w:ascii="Times New Roman" w:hAnsi="Times New Roman" w:cs="Times New Roman"/>
          <w:sz w:val="28"/>
          <w:szCs w:val="28"/>
        </w:rPr>
        <w:t>Я-подарок</w:t>
      </w:r>
      <w:proofErr w:type="spellEnd"/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»), которая позволяет исследовать перфекционизм и его взаимосвязь с нарциссизмом на общем, </w:t>
      </w:r>
      <w:r w:rsidRPr="003C0E43">
        <w:rPr>
          <w:rFonts w:ascii="Times New Roman" w:hAnsi="Times New Roman" w:cs="Times New Roman"/>
          <w:sz w:val="28"/>
          <w:szCs w:val="28"/>
        </w:rPr>
        <w:t xml:space="preserve">типологическом и индивидуальном уровнях. Методика апробирована в  пилотажном исследовании.          </w:t>
      </w:r>
    </w:p>
    <w:p w:rsidR="00311868" w:rsidRPr="007D52EF" w:rsidRDefault="00A61B68" w:rsidP="00EA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1868" w:rsidRPr="007D52EF">
        <w:rPr>
          <w:rFonts w:ascii="Times New Roman" w:hAnsi="Times New Roman" w:cs="Times New Roman"/>
          <w:sz w:val="28"/>
          <w:szCs w:val="28"/>
        </w:rPr>
        <w:t>Проанализирован образ «</w:t>
      </w:r>
      <w:proofErr w:type="spellStart"/>
      <w:proofErr w:type="gramStart"/>
      <w:r w:rsidR="00311868" w:rsidRPr="007D52EF">
        <w:rPr>
          <w:rFonts w:ascii="Times New Roman" w:hAnsi="Times New Roman" w:cs="Times New Roman"/>
          <w:sz w:val="28"/>
          <w:szCs w:val="28"/>
        </w:rPr>
        <w:t>Я-реальный</w:t>
      </w:r>
      <w:proofErr w:type="spellEnd"/>
      <w:proofErr w:type="gramEnd"/>
      <w:r w:rsidR="00311868" w:rsidRPr="007D52E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311868" w:rsidRPr="007D52EF">
        <w:rPr>
          <w:rFonts w:ascii="Times New Roman" w:hAnsi="Times New Roman" w:cs="Times New Roman"/>
          <w:sz w:val="28"/>
          <w:szCs w:val="28"/>
        </w:rPr>
        <w:t>Я-идеальный</w:t>
      </w:r>
      <w:proofErr w:type="spellEnd"/>
      <w:r w:rsidR="00311868" w:rsidRPr="007D52EF">
        <w:rPr>
          <w:rFonts w:ascii="Times New Roman" w:hAnsi="Times New Roman" w:cs="Times New Roman"/>
          <w:sz w:val="28"/>
          <w:szCs w:val="28"/>
        </w:rPr>
        <w:t xml:space="preserve">», в системе семьи и общества. </w:t>
      </w:r>
      <w:r w:rsidR="00311868"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Предложена схема </w:t>
      </w:r>
      <w:proofErr w:type="spellStart"/>
      <w:r w:rsidR="00311868"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перфекционизма</w:t>
      </w:r>
      <w:proofErr w:type="spellEnd"/>
      <w:r w:rsidR="00311868"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«</w:t>
      </w:r>
      <w:proofErr w:type="spellStart"/>
      <w:proofErr w:type="gramStart"/>
      <w:r w:rsidR="00311868"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Я-реальное</w:t>
      </w:r>
      <w:proofErr w:type="spellEnd"/>
      <w:proofErr w:type="gramEnd"/>
      <w:r w:rsidR="00311868"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стремиться к «</w:t>
      </w:r>
      <w:proofErr w:type="spellStart"/>
      <w:r w:rsidR="00311868"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Я-идеальному</w:t>
      </w:r>
      <w:proofErr w:type="spellEnd"/>
      <w:r w:rsidR="00311868"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под воздействием семейной и социальной среды. </w:t>
      </w:r>
    </w:p>
    <w:p w:rsidR="00311868" w:rsidRPr="007D52EF" w:rsidRDefault="00311868" w:rsidP="00EA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jc w:val="both"/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>Теоретическая значимость:</w:t>
      </w:r>
    </w:p>
    <w:p w:rsidR="00311868" w:rsidRPr="00BA2B24" w:rsidRDefault="00311868" w:rsidP="00A61B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8"/>
        <w:jc w:val="both"/>
        <w:rPr>
          <w:rFonts w:ascii="Times New Roman" w:eastAsiaTheme="minorEastAsia" w:hAnsi="Times New Roman" w:cs="Times New Roman"/>
          <w:sz w:val="28"/>
          <w:szCs w:val="28"/>
          <w:highlight w:val="yellow"/>
          <w:lang w:eastAsia="ru-RU"/>
        </w:rPr>
      </w:pPr>
      <w:r w:rsidRPr="00B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 новый взгляд на взаимосвязь </w:t>
      </w:r>
      <w:proofErr w:type="spellStart"/>
      <w:r w:rsidRPr="00B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перфекционизма</w:t>
      </w:r>
      <w:proofErr w:type="spellEnd"/>
      <w:r w:rsidRPr="00B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нарциссизмом в вопросах самооценки и  мотивации.</w:t>
      </w:r>
    </w:p>
    <w:p w:rsidR="00311868" w:rsidRPr="00BA2B24" w:rsidRDefault="00311868" w:rsidP="00A61B6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предложена системная модель </w:t>
      </w:r>
      <w:proofErr w:type="spellStart"/>
      <w:r w:rsidRPr="00B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перфекционизма</w:t>
      </w:r>
      <w:proofErr w:type="spellEnd"/>
      <w:r w:rsidRPr="00B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</w:t>
      </w:r>
      <w:proofErr w:type="gramStart"/>
      <w:r w:rsidRPr="00BA2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учтены</w:t>
      </w:r>
      <w:proofErr w:type="gramEnd"/>
      <w:r w:rsidRPr="00B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общее, типологическое и индивидуальное как на психологическом уровне, так и на социально-культурном.         </w:t>
      </w:r>
    </w:p>
    <w:p w:rsidR="00311868" w:rsidRPr="00BA2B24" w:rsidRDefault="00A61B68" w:rsidP="00EA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 w:right="5"/>
        <w:jc w:val="both"/>
        <w:rPr>
          <w:rFonts w:ascii="Times New Roman" w:eastAsiaTheme="minorEastAsia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1868" w:rsidRPr="00B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Эмпирически подтверждено разделение </w:t>
      </w:r>
      <w:proofErr w:type="spellStart"/>
      <w:r w:rsidR="00311868" w:rsidRPr="00BA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перфекционизма</w:t>
      </w:r>
      <w:proofErr w:type="spellEnd"/>
      <w:r w:rsidR="00311868" w:rsidRPr="00BA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 - и   </w:t>
      </w:r>
      <w:proofErr w:type="spellStart"/>
      <w:r w:rsidR="00311868" w:rsidRPr="00BA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субъектцентрированный</w:t>
      </w:r>
      <w:proofErr w:type="spellEnd"/>
      <w:r w:rsidR="00311868" w:rsidRPr="00BA2B2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базе системы психологических типов Псикосмологии, что даёт понимание причин возникновения многих внешних и внутренних конфликтов, как в рамках отдельной личности, так и в рамках социума.</w:t>
      </w:r>
    </w:p>
    <w:p w:rsidR="00311868" w:rsidRPr="007D52EF" w:rsidRDefault="00311868" w:rsidP="00EA03A1">
      <w:pPr>
        <w:widowControl w:val="0"/>
        <w:suppressAutoHyphens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bCs/>
          <w:spacing w:val="-11"/>
          <w:kern w:val="3"/>
          <w:sz w:val="28"/>
          <w:szCs w:val="28"/>
          <w:lang w:val="uk-UA" w:eastAsia="ru-RU" w:bidi="hi-IN"/>
        </w:rPr>
      </w:pPr>
      <w:r w:rsidRPr="007D52EF">
        <w:rPr>
          <w:rFonts w:ascii="Times New Roman" w:eastAsia="Times New Roman" w:hAnsi="Times New Roman" w:cs="Times New Roman"/>
          <w:b/>
          <w:bCs/>
          <w:spacing w:val="-11"/>
          <w:kern w:val="3"/>
          <w:sz w:val="28"/>
          <w:szCs w:val="28"/>
          <w:lang w:eastAsia="ru-RU" w:bidi="hi-IN"/>
        </w:rPr>
        <w:t>Практическая значимость:</w:t>
      </w:r>
    </w:p>
    <w:p w:rsidR="00311868" w:rsidRPr="007D52EF" w:rsidRDefault="00311868" w:rsidP="00EA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  <w:r w:rsidRPr="007D52E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Результаты исследования о структуре и генезисе </w:t>
      </w:r>
      <w:proofErr w:type="spellStart"/>
      <w:r w:rsidRPr="007D52E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перфекционизма</w:t>
      </w:r>
      <w:proofErr w:type="spellEnd"/>
      <w:r w:rsidRPr="007D52EF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>, а также</w:t>
      </w:r>
      <w:r w:rsidRPr="007D52EF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eastAsia="ru-RU"/>
        </w:rPr>
        <w:t xml:space="preserve"> </w:t>
      </w:r>
      <w:r w:rsidRPr="007D52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об </w:t>
      </w:r>
      <w:proofErr w:type="spellStart"/>
      <w:r w:rsidRPr="007D52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объект-субъектцентрированности</w:t>
      </w:r>
      <w:proofErr w:type="spellEnd"/>
      <w:r w:rsidRPr="007D52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</w:t>
      </w:r>
      <w:proofErr w:type="spellStart"/>
      <w:r w:rsidRPr="007D52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перфекционизма</w:t>
      </w:r>
      <w:proofErr w:type="spellEnd"/>
      <w:r w:rsidRPr="007D52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могут быть использованы в науке и образовании, в консультационной практике и семейной психотерапии, в организационной психологии, в юриспруденции, в профориентации, в дипломатической сфере и в политике.</w:t>
      </w:r>
      <w:r w:rsidRPr="007D52E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 w:bidi="hi-IN"/>
        </w:rPr>
        <w:t xml:space="preserve"> </w:t>
      </w:r>
    </w:p>
    <w:p w:rsidR="00311868" w:rsidRPr="007D52EF" w:rsidRDefault="00311868" w:rsidP="00EA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 xml:space="preserve">Достоверность результатов исследования </w:t>
      </w:r>
      <w:r w:rsidRPr="007D52E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обеспечивалась </w:t>
      </w:r>
      <w:r w:rsidRPr="007D52E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исходными методологическими и теоретическими позициями; </w:t>
      </w: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адекватностью методов исследования его цели и задачам; </w:t>
      </w:r>
      <w:r w:rsidRPr="007D52EF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репрезентативностью выборки; применением качественного анализа в сочетании со статистическими методами обработки результатов.</w:t>
      </w:r>
    </w:p>
    <w:p w:rsidR="00311868" w:rsidRPr="007D52EF" w:rsidRDefault="00311868" w:rsidP="00EA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</w:pPr>
      <w:bookmarkStart w:id="3" w:name="_Hlk508587739"/>
      <w:r w:rsidRPr="007D52EF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8"/>
          <w:szCs w:val="28"/>
          <w:lang w:eastAsia="ru-RU"/>
        </w:rPr>
        <w:t>Апробация результатов исследования:</w:t>
      </w:r>
    </w:p>
    <w:p w:rsidR="00311868" w:rsidRPr="007D52EF" w:rsidRDefault="00311868" w:rsidP="00EA03A1">
      <w:pPr>
        <w:shd w:val="clear" w:color="auto" w:fill="FFFFFF"/>
        <w:spacing w:after="0" w:line="360" w:lineRule="auto"/>
        <w:ind w:left="5" w:right="30" w:firstLine="703"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r w:rsidRPr="007D52EF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Результаты исследования были изложены и опубликованы в рамках ежегодной международной научно-практической конференции “Человек. Искусство. Вселенная.”(2014, 2015, 2017), обсуждались на МНТК «Дизайн, технологии и инновации в текстильной и легкой промышленности» (ИННОВАЦИИ-2016) с темой: «Роль и значение подарка в объектных отношениях», а также в рамках выступления с докладом на Международной конференции «</w:t>
      </w:r>
      <w:r w:rsidRPr="007D5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ЭНЕРГИЯ ЛИДЕРСТВА. РИСКИ И РЕСУРСЫ В ЭПОХУ ПЕРЕМЕН 11-12 МАРТА 2017 МОСКВА </w:t>
      </w:r>
      <w:r w:rsidRPr="007D52EF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на тему: 4) «Перфекционизм руководителя и его влияние, на формирование миссии и корпоративной культуры организации»</w:t>
      </w:r>
      <w:bookmarkStart w:id="4" w:name="_Hlk511304518"/>
      <w:r w:rsidRPr="007D52EF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. </w:t>
      </w:r>
      <w:bookmarkEnd w:id="4"/>
    </w:p>
    <w:p w:rsidR="00311868" w:rsidRPr="007D52EF" w:rsidRDefault="00311868" w:rsidP="00EA03A1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52EF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исследований подготовлены и проведены курсы в Московском институте психоанализа и в Центре развития человека.</w:t>
      </w:r>
    </w:p>
    <w:p w:rsidR="00311868" w:rsidRDefault="00311868" w:rsidP="00EA03A1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1B68" w:rsidRPr="007D52EF" w:rsidRDefault="00A61B68" w:rsidP="00EA03A1">
      <w:pPr>
        <w:widowControl w:val="0"/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3"/>
    <w:p w:rsidR="00311868" w:rsidRPr="007D52EF" w:rsidRDefault="00311868" w:rsidP="00EA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lastRenderedPageBreak/>
        <w:t>Положения, выносимые на защиту:</w:t>
      </w:r>
    </w:p>
    <w:p w:rsidR="00311868" w:rsidRPr="007D52EF" w:rsidRDefault="00311868" w:rsidP="00EA03A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В установке на стремление к совершенству есть два плана – осознаваемый (мы обозначили его словом «перфекционизм») и неосознаваемый (мы обозначили его словом «нарциссизм»). </w:t>
      </w:r>
    </w:p>
    <w:p w:rsidR="00311868" w:rsidRPr="007D52EF" w:rsidRDefault="00311868" w:rsidP="00EA03A1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(сознательного стремления к идеалу, под влиянием родительских и социальных установок) имеет два полюса: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субъектцентрированность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- направленность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ИДЕАЛЬНЫЙ»: потребность совершенствовать Я и мир вокруг себя, включая собственное тело, и всё, что имеет отношение к эстетическому и телесному удовлетворению и внешнему комфорту; 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объектцентрированность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направленность на «МИР ИДЕАЛЬНЫЙ» - всё, что имеет отношение к познанию устройства мира, возможности органично вписать Я в закономерности социума. Шкала нарциссизма (неосознаваемого стремления к идеалу) также имеет два вектора: «МИР ИДЕАЛЬНЫЙ» и «Я ИДЕАЛЬНЫЙ» - где расположены ЭГО идеалы. </w:t>
      </w:r>
    </w:p>
    <w:p w:rsidR="00311868" w:rsidRPr="007D52EF" w:rsidRDefault="00311868" w:rsidP="00EA03A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Стремление к совершенству может иметь гармоничную форму, но может быть и дисгармоничным – гипертрофированным или явно низким. </w:t>
      </w:r>
      <w:proofErr w:type="gram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Люди (в целом) склонны оценивать себя скорее умеренными </w:t>
      </w:r>
      <w:proofErr w:type="spell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перфекционистами</w:t>
      </w:r>
      <w:proofErr w:type="spellEnd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 (средняя оценка 5,8 по десятибалльной шкале).</w:t>
      </w:r>
      <w:proofErr w:type="gramEnd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 Однако существует достаточно большое количество </w:t>
      </w:r>
      <w:proofErr w:type="spell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антиперфекционистов</w:t>
      </w:r>
      <w:proofErr w:type="spellEnd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 («</w:t>
      </w:r>
      <w:proofErr w:type="spell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пофигистов</w:t>
      </w:r>
      <w:proofErr w:type="spellEnd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») и </w:t>
      </w:r>
      <w:proofErr w:type="spell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суперперфекционистов</w:t>
      </w:r>
      <w:proofErr w:type="spellEnd"/>
      <w:r w:rsidRPr="007D52EF">
        <w:rPr>
          <w:rFonts w:ascii="Times New Roman" w:hAnsi="Times New Roman" w:cs="Times New Roman"/>
          <w:color w:val="000000"/>
          <w:sz w:val="28"/>
          <w:szCs w:val="28"/>
        </w:rPr>
        <w:t>, которые можно описывать как особые типы людей.</w:t>
      </w:r>
    </w:p>
    <w:p w:rsidR="00311868" w:rsidRPr="007D52EF" w:rsidRDefault="00311868" w:rsidP="00EA03A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Каждый тип псикосмологии в норме имеет показатели стремления к совершенству близкие центральной тенденции (5,8 баллов по десятибалльной шкале). Тип (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субъектцентрированность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объектцентрированность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характеризуется</w:t>
      </w:r>
      <w:r w:rsidRPr="007D52EF">
        <w:rPr>
          <w:rFonts w:ascii="Times New Roman" w:hAnsi="Times New Roman" w:cs="Times New Roman"/>
          <w:sz w:val="28"/>
          <w:szCs w:val="28"/>
        </w:rPr>
        <w:t xml:space="preserve"> качественн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D52EF">
        <w:rPr>
          <w:rFonts w:ascii="Times New Roman" w:hAnsi="Times New Roman" w:cs="Times New Roman"/>
          <w:sz w:val="28"/>
          <w:szCs w:val="28"/>
        </w:rPr>
        <w:t xml:space="preserve"> своеобразие</w:t>
      </w:r>
      <w:r>
        <w:rPr>
          <w:rFonts w:ascii="Times New Roman" w:hAnsi="Times New Roman" w:cs="Times New Roman"/>
          <w:sz w:val="28"/>
          <w:szCs w:val="28"/>
        </w:rPr>
        <w:t xml:space="preserve">м как </w:t>
      </w:r>
      <w:r w:rsidRPr="007D52EF">
        <w:rPr>
          <w:rFonts w:ascii="Times New Roman" w:hAnsi="Times New Roman" w:cs="Times New Roman"/>
          <w:sz w:val="28"/>
          <w:szCs w:val="28"/>
        </w:rPr>
        <w:t>сознательно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D52EF">
        <w:rPr>
          <w:rFonts w:ascii="Times New Roman" w:hAnsi="Times New Roman" w:cs="Times New Roman"/>
          <w:sz w:val="28"/>
          <w:szCs w:val="28"/>
        </w:rPr>
        <w:t>, так и неосознаваемо</w:t>
      </w:r>
      <w:r>
        <w:rPr>
          <w:rFonts w:ascii="Times New Roman" w:hAnsi="Times New Roman" w:cs="Times New Roman"/>
          <w:sz w:val="28"/>
          <w:szCs w:val="28"/>
        </w:rPr>
        <w:t>го стремления</w:t>
      </w:r>
      <w:r w:rsidRPr="007D52EF">
        <w:rPr>
          <w:rFonts w:ascii="Times New Roman" w:hAnsi="Times New Roman" w:cs="Times New Roman"/>
          <w:sz w:val="28"/>
          <w:szCs w:val="28"/>
        </w:rPr>
        <w:t xml:space="preserve"> к совершенству (идеалу). </w:t>
      </w:r>
    </w:p>
    <w:p w:rsidR="00311868" w:rsidRPr="007D52EF" w:rsidRDefault="00311868" w:rsidP="00EA03A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Люди с субъектцентрированной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установкой </w:t>
      </w:r>
      <w:r w:rsidR="00B22A1A">
        <w:rPr>
          <w:rFonts w:ascii="Times New Roman" w:eastAsia="Times New Roman" w:hAnsi="Times New Roman" w:cs="Times New Roman"/>
          <w:sz w:val="28"/>
          <w:szCs w:val="28"/>
          <w:lang w:eastAsia="ru-RU"/>
        </w:rPr>
        <w:t>(в отличи</w:t>
      </w:r>
      <w:proofErr w:type="gramStart"/>
      <w:r w:rsidR="00B22A1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B2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 </w:t>
      </w:r>
      <w:proofErr w:type="spellStart"/>
      <w:r w:rsidR="00B22A1A" w:rsidRPr="00B22A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объектцентриорованных</w:t>
      </w:r>
      <w:proofErr w:type="spellEnd"/>
      <w:r w:rsidR="00B22A1A" w:rsidRPr="00B22A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22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ориентированы на мнение окружающих, для них важно быть хорошим в глазах значимых людей, успех для них связан с дорогими престижными вещами, успешной карьерой. </w:t>
      </w:r>
      <w:r w:rsidRPr="007D52EF">
        <w:rPr>
          <w:rFonts w:ascii="Times New Roman" w:hAnsi="Times New Roman" w:cs="Times New Roman"/>
          <w:sz w:val="28"/>
          <w:szCs w:val="28"/>
        </w:rPr>
        <w:t xml:space="preserve">Для субъектцентрированных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перфекционистов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важно быть надежным партнером и хорошим исполнителем. Они </w:t>
      </w:r>
      <w:r w:rsidRPr="007D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склонны выше оценивать свой характер и считают, что другие высоко оценивают их характер.</w:t>
      </w:r>
    </w:p>
    <w:p w:rsidR="00311868" w:rsidRPr="00BA2B24" w:rsidRDefault="00311868" w:rsidP="00EA03A1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B24">
        <w:rPr>
          <w:rFonts w:ascii="Times New Roman" w:hAnsi="Times New Roman" w:cs="Times New Roman"/>
          <w:sz w:val="28"/>
          <w:szCs w:val="28"/>
        </w:rPr>
        <w:t xml:space="preserve">Для субъектцентрированных </w:t>
      </w:r>
      <w:r w:rsidRPr="00BA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«Я» для родителей воспринимается как символ игры, любви и заботы и часто надежд и ожиданий, создающих особую интригу для всех, родители воспринимаются как символы близких эмоциональных отношений, они нуждаются в заботе и задают идеал для ребенка. Для объектцентрированных «Я» для родителей воспринимается как возможности, удобство, статус, родители</w:t>
      </w:r>
      <w:r w:rsidRPr="00BA2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A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воспринимаются как символы умиротворения, красоты, тепла, детства.</w:t>
      </w:r>
    </w:p>
    <w:p w:rsidR="00365B01" w:rsidRDefault="001440A9" w:rsidP="00EA03A1">
      <w:pPr>
        <w:spacing w:after="0" w:line="360" w:lineRule="auto"/>
      </w:pPr>
    </w:p>
    <w:p w:rsidR="00504FF1" w:rsidRDefault="00504FF1" w:rsidP="00EA03A1">
      <w:pPr>
        <w:spacing w:after="0" w:line="360" w:lineRule="auto"/>
      </w:pPr>
    </w:p>
    <w:p w:rsidR="00504FF1" w:rsidRDefault="00504FF1" w:rsidP="00EA03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04FF1" w:rsidRDefault="00504FF1" w:rsidP="00EA03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FF1"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работы</w:t>
      </w:r>
    </w:p>
    <w:p w:rsidR="00504FF1" w:rsidRDefault="00504FF1" w:rsidP="00EA03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FF1" w:rsidRDefault="00504FF1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4FF1">
        <w:rPr>
          <w:rFonts w:ascii="Times New Roman" w:hAnsi="Times New Roman" w:cs="Times New Roman"/>
          <w:b/>
          <w:i/>
          <w:sz w:val="28"/>
          <w:szCs w:val="28"/>
        </w:rPr>
        <w:t xml:space="preserve">В первой главе «Стремление к совершенству: между идеальным я и идеальным миром» </w:t>
      </w:r>
      <w:r w:rsidRPr="00504FF1">
        <w:rPr>
          <w:rFonts w:ascii="Times New Roman" w:hAnsi="Times New Roman" w:cs="Times New Roman"/>
          <w:sz w:val="28"/>
          <w:szCs w:val="28"/>
        </w:rPr>
        <w:t>рассмотрен перфекционизм</w:t>
      </w:r>
      <w:r w:rsidRPr="00504FF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4FF1">
        <w:rPr>
          <w:rFonts w:ascii="Times New Roman" w:hAnsi="Times New Roman" w:cs="Times New Roman"/>
          <w:sz w:val="28"/>
          <w:szCs w:val="28"/>
        </w:rPr>
        <w:t>как осознанное и неосознанное стремление к совершенству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04FF1" w:rsidRPr="00E95E41" w:rsidRDefault="00504FF1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E41">
        <w:rPr>
          <w:rFonts w:ascii="Times New Roman" w:hAnsi="Times New Roman" w:cs="Times New Roman"/>
          <w:sz w:val="28"/>
          <w:szCs w:val="28"/>
        </w:rPr>
        <w:t xml:space="preserve">Психоанализ привык считать явление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вариантом проявления нарциссизма. И в этом смысле З. Фрейд, А. Адлер, а позже К.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, были открывателями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. Но в настоящее время термин перфекционизм означает повышенную требовательность к себе и окружающим, а это имеет отличие от понятия нарциссизм.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К.Хорни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[124] и вслед за ней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Х.Кохут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[52] исследовали переживание собственной грандиозности и его способность нивелировать ощущение собственной беспомощности. По Адлеру перфекционизм – путь «личностного превосходства и безгрешности», через «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гиперкомпенсацию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неполноценности» и как результат – либо социальная успешность, либо разрушение всех социальных отношений. Согласно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Хорни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современный невротик имеет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ненасыщаемые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потребности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перфекциониста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, и его проблемы самочувствия </w:t>
      </w:r>
      <w:proofErr w:type="gramStart"/>
      <w:r w:rsidRPr="00E95E41">
        <w:rPr>
          <w:rFonts w:ascii="Times New Roman" w:hAnsi="Times New Roman" w:cs="Times New Roman"/>
          <w:sz w:val="28"/>
          <w:szCs w:val="28"/>
        </w:rPr>
        <w:t xml:space="preserve">происходят из-за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невоплощаемости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идеального образа Я. Такой человек подражает</w:t>
      </w:r>
      <w:proofErr w:type="gramEnd"/>
      <w:r w:rsidRPr="00E95E41">
        <w:rPr>
          <w:rFonts w:ascii="Times New Roman" w:hAnsi="Times New Roman" w:cs="Times New Roman"/>
          <w:sz w:val="28"/>
          <w:szCs w:val="28"/>
        </w:rPr>
        <w:t xml:space="preserve"> не людям, а статичным образам-идолам или фиксированной идее. Образ Я нереалистичен и, </w:t>
      </w:r>
      <w:proofErr w:type="gramStart"/>
      <w:r w:rsidRPr="00E95E41">
        <w:rPr>
          <w:rFonts w:ascii="Times New Roman" w:hAnsi="Times New Roman" w:cs="Times New Roman"/>
          <w:sz w:val="28"/>
          <w:szCs w:val="28"/>
        </w:rPr>
        <w:t>будучи</w:t>
      </w:r>
      <w:proofErr w:type="gramEnd"/>
      <w:r w:rsidRPr="00E95E41">
        <w:rPr>
          <w:rFonts w:ascii="Times New Roman" w:hAnsi="Times New Roman" w:cs="Times New Roman"/>
          <w:sz w:val="28"/>
          <w:szCs w:val="28"/>
        </w:rPr>
        <w:t xml:space="preserve"> достигнут, он ведёт человека к неадекватному общению, не будучи достигнут, он ведёт человека к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самокопанию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Перфекционист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с позиции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юнгианской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, по М.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Вудман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крайне зависим от внешнего мира, не имеет своей системы ценностей, мучает себя, обслуживая идеи совершенства. О.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Фенихель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связал перфекционизм с социальной тревожностью – постоянный страх критики, осмеяния, стыда. Изменённое чувство реальности от ригидного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суперэго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внутри, избыточная чуткость к реакции окружающих, с неумением эту реакцию предсказать (отсутствие такта). Психоанализ связывает стыд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перфекциониста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с Эдиповым комплексом [107]. Согласно Б.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Килборну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Перфекционист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боится сравнения себя с окружающими, разоблачения, </w:t>
      </w:r>
      <w:r w:rsidRPr="00E95E41">
        <w:rPr>
          <w:rFonts w:ascii="Times New Roman" w:hAnsi="Times New Roman" w:cs="Times New Roman"/>
          <w:sz w:val="28"/>
          <w:szCs w:val="28"/>
        </w:rPr>
        <w:lastRenderedPageBreak/>
        <w:t xml:space="preserve">потому прячется в фантазийный мир. Тоска существования, страх одиночества, стыд как защита от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нарциссических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ран. Регулярные столкновения с реальностью ведут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паталогического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перфекциониста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к стыду, обману, гневу. Современная наука ищет причины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, исследуя нозологическую принадлежность, когнитивные процессы, семейные ценности, поведенческие паттерны. [50] </w:t>
      </w:r>
    </w:p>
    <w:p w:rsidR="00504FF1" w:rsidRPr="00E95E41" w:rsidRDefault="00504FF1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E41">
        <w:rPr>
          <w:rFonts w:ascii="Times New Roman" w:hAnsi="Times New Roman" w:cs="Times New Roman"/>
          <w:sz w:val="28"/>
          <w:szCs w:val="28"/>
        </w:rPr>
        <w:t xml:space="preserve"> </w:t>
      </w:r>
      <w:r w:rsidRPr="00E95E4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Б.Сороцкин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509274788"/>
      <w:r w:rsidRPr="00E95E41">
        <w:rPr>
          <w:rFonts w:ascii="Times New Roman" w:hAnsi="Times New Roman" w:cs="Times New Roman"/>
          <w:sz w:val="28"/>
          <w:szCs w:val="28"/>
        </w:rPr>
        <w:t>[191]</w:t>
      </w:r>
      <w:bookmarkEnd w:id="5"/>
      <w:r w:rsidRPr="00E95E41">
        <w:rPr>
          <w:rFonts w:ascii="Times New Roman" w:hAnsi="Times New Roman" w:cs="Times New Roman"/>
          <w:sz w:val="28"/>
          <w:szCs w:val="28"/>
        </w:rPr>
        <w:t xml:space="preserve"> называл источником стремления к совершенству сублимированный опыт стыда. Именно этот автор впервые разделил перфекционизм на типы – как невроз и как нарциссизм. И нам известно, что в обоих вариантах у субъекта низкая самооценка, но внутренние механизмы, её снижающие могут быть принципиально разными. Перфекционизм неврастеника </w:t>
      </w:r>
      <w:proofErr w:type="gramStart"/>
      <w:r w:rsidRPr="00E95E41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E95E41">
        <w:rPr>
          <w:rFonts w:ascii="Times New Roman" w:hAnsi="Times New Roman" w:cs="Times New Roman"/>
          <w:sz w:val="28"/>
          <w:szCs w:val="28"/>
        </w:rPr>
        <w:t xml:space="preserve"> с требованиями тиранического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суперэго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. Так индивид заглушает в себе поднимающееся чувство вины, пытаясь взять любовь из внешнего мира.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Сверх-Я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такой личности целенаправленно и последовательно завышает требования к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Я-образу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E95E41">
        <w:rPr>
          <w:rFonts w:ascii="Times New Roman" w:hAnsi="Times New Roman" w:cs="Times New Roman"/>
          <w:sz w:val="28"/>
          <w:szCs w:val="28"/>
        </w:rPr>
        <w:t>невыполнимых</w:t>
      </w:r>
      <w:proofErr w:type="gramEnd"/>
      <w:r w:rsidRPr="00E95E41">
        <w:rPr>
          <w:rFonts w:ascii="Times New Roman" w:hAnsi="Times New Roman" w:cs="Times New Roman"/>
          <w:sz w:val="28"/>
          <w:szCs w:val="28"/>
        </w:rPr>
        <w:t xml:space="preserve">, а сниженная самооценка постоянно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невротизирует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индивида. Второй тип - перфекционизм нарцисса – погоня за грандиозной фантазией о себе (образ Я), сочетаемая с бегством от   стыда. Нарцисс с трудом различает границы </w:t>
      </w:r>
      <w:proofErr w:type="spellStart"/>
      <w:proofErr w:type="gramStart"/>
      <w:r w:rsidRPr="00E95E41">
        <w:rPr>
          <w:rFonts w:ascii="Times New Roman" w:hAnsi="Times New Roman" w:cs="Times New Roman"/>
          <w:sz w:val="28"/>
          <w:szCs w:val="28"/>
        </w:rPr>
        <w:t>Я-объектов</w:t>
      </w:r>
      <w:proofErr w:type="spellEnd"/>
      <w:proofErr w:type="gramEnd"/>
      <w:r w:rsidRPr="00E95E41">
        <w:rPr>
          <w:rFonts w:ascii="Times New Roman" w:hAnsi="Times New Roman" w:cs="Times New Roman"/>
          <w:sz w:val="28"/>
          <w:szCs w:val="28"/>
        </w:rPr>
        <w:t xml:space="preserve"> и стремится постоянно вызывать чувство восхищения в свой адрес с целью поднятия своей самооценки. Самооценка этого индивида «возникает» и поддерживается в социальном поле вокруг него. Однажды нарушенная самооценка стала вечным источником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716" w:rsidRPr="00E95E41" w:rsidRDefault="001B7716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E41">
        <w:rPr>
          <w:rFonts w:ascii="Times New Roman" w:hAnsi="Times New Roman" w:cs="Times New Roman"/>
          <w:sz w:val="28"/>
          <w:szCs w:val="28"/>
        </w:rPr>
        <w:t xml:space="preserve">Многие исследователи считают родственными и тождественными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нарциссическое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поведение и поведение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перфекциониста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.  Но есть и существенные различия между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невротиком-перфекционистом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95E41">
        <w:rPr>
          <w:rFonts w:ascii="Times New Roman" w:hAnsi="Times New Roman" w:cs="Times New Roman"/>
          <w:sz w:val="28"/>
          <w:szCs w:val="28"/>
        </w:rPr>
        <w:t>перфекционистом-нарциссом</w:t>
      </w:r>
      <w:proofErr w:type="spellEnd"/>
      <w:r w:rsidRPr="00E95E41">
        <w:rPr>
          <w:rFonts w:ascii="Times New Roman" w:hAnsi="Times New Roman" w:cs="Times New Roman"/>
          <w:sz w:val="28"/>
          <w:szCs w:val="28"/>
        </w:rPr>
        <w:t>: одни стараются воплотить собой идеал (быть), а другие – убедить всех в своей идеальности (казаться).[54]</w:t>
      </w:r>
    </w:p>
    <w:p w:rsidR="001B7716" w:rsidRPr="007D52EF" w:rsidRDefault="001B7716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 При большом количестве разных взглядов на перфекционизм,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большинство авторов всё же сходится во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мнении, что в основе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лежит стремление к совершенству и стремлении </w:t>
      </w:r>
      <w:r w:rsidRPr="007D52E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соответствовать Идеальному образу Я, и в отношении своей внешности и в отношении своих достижений и приобретений. И при таком понимании 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наблюдается стремление человека соответствовать Идеал представлениям, которые формируются в семье и в социуме. Но, к сожалению,  большинство исследований в этой области рассматривают лишь наличие расхождений идеального Я и реального Я при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перфекционизме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. При этом качественные характеристики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идеального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Я при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перфекционизме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остаются недостаточно изученными.  </w:t>
      </w:r>
    </w:p>
    <w:p w:rsidR="001B7716" w:rsidRPr="007D52EF" w:rsidRDefault="001B7716" w:rsidP="00EA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01" w:right="5" w:firstLine="60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7D52EF">
        <w:rPr>
          <w:rFonts w:ascii="Times New Roman" w:hAnsi="Times New Roman" w:cs="Times New Roman"/>
          <w:sz w:val="28"/>
          <w:szCs w:val="28"/>
        </w:rPr>
        <w:t xml:space="preserve">Активное изучение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разными исследователями началось с начала 80-х годов (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(П.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Хьюитт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(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P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.</w:t>
      </w:r>
      <w:proofErr w:type="gram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Hweitt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), Г.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Флетт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(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G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Flett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), С.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Блатт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(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Blatt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), Б.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Керр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(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B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Kerr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), С.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Петерс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(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Peters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), Д. Бернс (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Burns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), С.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Ингрем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(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Ingrem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) Д.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Хамачек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(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D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Hamachek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), Л.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Сильверман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(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L</w:t>
      </w:r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Silverman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), С.Л.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Рубинштейн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, Л.И.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Божович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, Н.Г.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Гаранян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, А.Б.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Холмогорова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, Т.Ю.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Юдеева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, І.А.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Гуляс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, В.А.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Ясная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, С.В.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Воликова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, А.М.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Галкина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, О.О. Лоза, А.А.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Демина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 и др.).</w:t>
      </w:r>
      <w:proofErr w:type="gram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 </w:t>
      </w:r>
      <w:proofErr w:type="gram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Перфекционизм изучался как черта характера, которая проявлялась в стремлении делать любую деятельность на идеально высоком уровне (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Frost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et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al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., 1990;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Hewitt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&amp;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Flett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1991;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Slaney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Rice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Mobley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Trippi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&amp;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Ashby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2001), как сублимация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либидозных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влечений (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Э.Фромм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др.), как особенность познавательной системы решать задачу в терминах «все или ничего» (Д.Бернс, Л.И. </w:t>
      </w:r>
      <w:proofErr w:type="spellStart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Божович</w:t>
      </w:r>
      <w:proofErr w:type="spellEnd"/>
      <w:r w:rsidRPr="007D52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др.).</w:t>
      </w:r>
      <w:proofErr w:type="gramEnd"/>
    </w:p>
    <w:p w:rsidR="001B7716" w:rsidRPr="007D52EF" w:rsidRDefault="001B7716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 Большинство исследователей волновал вопрос: перфекционизм и ярко выраженное стремление к совершенству 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самоактуализации-это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здоровое явление или перфекционизм является одержимостью несуществующим совершенством.  </w:t>
      </w:r>
    </w:p>
    <w:p w:rsidR="001B7716" w:rsidRPr="007D52EF" w:rsidRDefault="001B7716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Перфекционизм, ранее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изученный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клинически, необходимо было исследовать вновь как социальное явление, некоторые аспекты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специалистам пришлось признать новой нормой. Сейчас термин перфекционизм означает повышенную требовательность к себе и окружающим.  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Перфекционист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из-за природного духа соперничества с трудом строит межличностные отношения, часто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недоволен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собой и </w:t>
      </w:r>
      <w:r w:rsidRPr="007D52E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своей деятельности, даже если добился полного признания со стороны общества. В условиях интенсивно и быстроменяющихся в западноевропейском обществе социальных условий,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нарциссические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личности оказались более приспособлены и начали диктовать остальному обществу своё поверхностное понимание о благополучии (деньги, статус, сила, красота, популярность). Синдром отличника в школах, туризм ради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сэлфи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совершенствование тела через фитнес и пластическую хирургию, маниакальный карьеризм, увлечение духовными практиками на уровне фанатизма. </w:t>
      </w:r>
    </w:p>
    <w:p w:rsidR="00787785" w:rsidRPr="007D52EF" w:rsidRDefault="00787785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Термины «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субъектцентрированность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объектцентрированность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>» были введены в научную психологическую терминологию Вильямом Штерном в работе «Психология индивидуальных различий» («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Uber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Psychologie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der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individuellen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Differenzen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»,1900). В.Штерн отмечает: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«Отношение субъекта к объекту проявляется в самых различных психических функциях – в восприятии и взятии на заметку, в суждении и оценке, в желаниях и поступках, - повсюду, где возможно (по крайней мере, теоретически), что преобладание объективного и преобладание субъективного моментов типично различаются» (Штерн В. Дифференциальная психология и ее методологические основы.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М., Наука, 1998. - 336с, цитата - с.141).</w:t>
      </w:r>
      <w:proofErr w:type="gramEnd"/>
    </w:p>
    <w:p w:rsidR="00787785" w:rsidRPr="007D52EF" w:rsidRDefault="00787785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В системе отношений организм/среда акценты могут быть расставлены как в пользу организма или среды, так и в равновесное взаимодействие организма со средой. Если во  взаимодействии со средой приоритеты в переработке информации отдаются организму и его ощущениям и переживаниям, то принято говорить о субъектцентрированности, и, наоборот,  если во  взаимодействии со средой приоритеты в переработке информации отдаются самой внешней среде, а организм с его потребностями отходит на второй план, то принято говорить об объектцентрированности. </w:t>
      </w:r>
    </w:p>
    <w:p w:rsidR="00787785" w:rsidRPr="007D52EF" w:rsidRDefault="00787785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2EF">
        <w:rPr>
          <w:rFonts w:ascii="Times New Roman" w:hAnsi="Times New Roman" w:cs="Times New Roman"/>
          <w:sz w:val="28"/>
          <w:szCs w:val="28"/>
        </w:rPr>
        <w:t xml:space="preserve">Нагибиной Н.Л. и ее учениками, и последователями (А.В.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Антоненков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Артемцева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А.П. Афанасьева, Т.Н.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И.В. Греков, С.А. Иванова, </w:t>
      </w:r>
      <w:r w:rsidRPr="007D52EF">
        <w:rPr>
          <w:rFonts w:ascii="Times New Roman" w:hAnsi="Times New Roman" w:cs="Times New Roman"/>
          <w:sz w:val="28"/>
          <w:szCs w:val="28"/>
        </w:rPr>
        <w:lastRenderedPageBreak/>
        <w:t>А.В. Масленникова.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 xml:space="preserve">Ю.Л.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Огаркова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Н.Ю. Рыжова, Т.П. Смирнова и др.)  На основе многочисленных эмпирических исследований показано, что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субъектцентрированность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объектцентрированность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– два полюса ориентированности (установки) в познании.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Познание понимается как переработка (анализ и синтез) информации о себе и мире. Два типа познания – с осознаваемыми и неосознаваемыми операциями процессов переработки – имеют установки на Мир (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объектцентрированность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) и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Я (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субъектцентрированность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 xml:space="preserve">Вариации сочетаний этих типов познания и установок дают 12 устойчивых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психотипов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>, которые составляют основу псикосмологии (Нагибина Н.Л. Введение в псикосмологию.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 xml:space="preserve">М., «Центр развития человека», 2014). </w:t>
      </w:r>
      <w:proofErr w:type="gramEnd"/>
    </w:p>
    <w:p w:rsidR="00787785" w:rsidRPr="007D52EF" w:rsidRDefault="00787785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Созданы портреты каждого типа, которые представлены на электронном ресурсе </w:t>
      </w:r>
      <w:hyperlink r:id="rId5" w:history="1">
        <w:r w:rsidRPr="005F6F4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http://www.psycosmology.org</w:t>
        </w:r>
        <w:proofErr w:type="gramStart"/>
        <w:r w:rsidRPr="005F6F42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/</w:t>
        </w:r>
      </w:hyperlink>
      <w:r w:rsidRPr="005F6F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52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аждый тип имеет предпочитаемые и отвергаемые стратегии познания, развития, учения и обучения, характеризуется определенным стилем поведения в различных эмоциональных ситуациях и обладает характерным стилем творчества. В основе типа –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когнитивно-ценностный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узел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пределяющий поведенческие стратегии. </w:t>
      </w:r>
    </w:p>
    <w:p w:rsidR="00787785" w:rsidRPr="007D52EF" w:rsidRDefault="00787785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Таким образом, перфекционизм как система взаимосвязей «Я и Мир» и как стремление к </w:t>
      </w:r>
      <w:proofErr w:type="spellStart"/>
      <w:proofErr w:type="gramStart"/>
      <w:r w:rsidRPr="007D52EF">
        <w:rPr>
          <w:rFonts w:ascii="Times New Roman" w:hAnsi="Times New Roman" w:cs="Times New Roman"/>
          <w:sz w:val="28"/>
          <w:szCs w:val="28"/>
        </w:rPr>
        <w:t>Я-идеальному</w:t>
      </w:r>
      <w:proofErr w:type="spellEnd"/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имеет 12 разных форм (в соответствии с 12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психотипами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псикосмологии). В норме – это стремление к самости, к своему гармоничному Я. В патологическом (гипертрофированном) состоянии у человека наблюдается явный перекос и переход в два патологических типа, описанных выше.  </w:t>
      </w:r>
    </w:p>
    <w:p w:rsidR="00787785" w:rsidRDefault="00787785" w:rsidP="00EA03A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Естественнонаучная парадигма в исследовании </w:t>
      </w:r>
      <w:proofErr w:type="spellStart"/>
      <w:r w:rsidRPr="007D5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перфекционизма</w:t>
      </w:r>
      <w:proofErr w:type="spellEnd"/>
      <w:r w:rsidRPr="007D5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пришла вместе с созданием психодиагностических инструментов для измерения уровня </w:t>
      </w:r>
      <w:proofErr w:type="spellStart"/>
      <w:r w:rsidRPr="007D5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перфекционизма</w:t>
      </w:r>
      <w:proofErr w:type="spellEnd"/>
      <w:r w:rsidRPr="007D5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proofErr w:type="gramStart"/>
      <w:r w:rsidRPr="007D5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Встал вопрос о </w:t>
      </w:r>
      <w:proofErr w:type="spellStart"/>
      <w:r w:rsidRPr="007D5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конструктной</w:t>
      </w:r>
      <w:proofErr w:type="spellEnd"/>
      <w:r w:rsidRPr="007D5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содержательной </w:t>
      </w:r>
      <w:proofErr w:type="spellStart"/>
      <w:r w:rsidRPr="007D5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валидности</w:t>
      </w:r>
      <w:proofErr w:type="spellEnd"/>
      <w:r w:rsidRPr="007D5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тестов для диагностики </w:t>
      </w:r>
      <w:proofErr w:type="spellStart"/>
      <w:r w:rsidRPr="007D5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перфекционизма</w:t>
      </w:r>
      <w:proofErr w:type="spellEnd"/>
      <w:r w:rsidRPr="007D5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proofErr w:type="gramEnd"/>
      <w:r w:rsidRPr="007D5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«Как общая черта – стремление к совершенству (</w:t>
      </w:r>
      <w:proofErr w:type="spellStart"/>
      <w:proofErr w:type="gramStart"/>
      <w:r w:rsidRPr="007D5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идеалу-Я</w:t>
      </w:r>
      <w:proofErr w:type="spellEnd"/>
      <w:proofErr w:type="gramEnd"/>
      <w:r w:rsidRPr="007D5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– имеет ли </w:t>
      </w:r>
      <w:r w:rsidRPr="007D52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перфекционизм внутренне богатую структуру и содержательную наполненность?» </w:t>
      </w:r>
    </w:p>
    <w:p w:rsidR="008A1C19" w:rsidRPr="007D52EF" w:rsidRDefault="00787785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диссертации представлены современные модели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перфекционизма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дан теоретический анализ их достоинств  и недостатков. </w:t>
      </w:r>
      <w:r w:rsidR="008A1C19" w:rsidRPr="007D52EF">
        <w:rPr>
          <w:rFonts w:ascii="Times New Roman" w:hAnsi="Times New Roman" w:cs="Times New Roman"/>
          <w:sz w:val="28"/>
          <w:szCs w:val="28"/>
        </w:rPr>
        <w:t xml:space="preserve">Перфекционизм в его современном понимании более не является болезнью и отклонением от нормы. </w:t>
      </w:r>
      <w:proofErr w:type="gramStart"/>
      <w:r w:rsidR="008A1C19" w:rsidRPr="007D52EF">
        <w:rPr>
          <w:rFonts w:ascii="Times New Roman" w:hAnsi="Times New Roman" w:cs="Times New Roman"/>
          <w:sz w:val="28"/>
          <w:szCs w:val="28"/>
        </w:rPr>
        <w:t>Его разделили на здоровый и нездоровый, положительно и негативно влияющий на социализацию и развитие личности.</w:t>
      </w:r>
      <w:proofErr w:type="gramEnd"/>
      <w:r w:rsidR="008A1C19" w:rsidRPr="007D52EF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8A1C19" w:rsidRPr="007D52E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8A1C19" w:rsidRPr="007D52EF">
        <w:rPr>
          <w:rFonts w:ascii="Times New Roman" w:hAnsi="Times New Roman" w:cs="Times New Roman"/>
          <w:sz w:val="28"/>
          <w:szCs w:val="28"/>
        </w:rPr>
        <w:t xml:space="preserve"> перфекционизм как глобальное понятие включает в свой состав три варианта проявления: во-первых, это стиль поведения индивида – иная мотивационная модель, другие категории мышления и восприятия действительности (трудности в аналитической и дедуктивной обработке информации, склонность к сверх обобщению, императивность) а также, глобальное искажение нескольких взаимосвязанных механизмов – способов познания, проблемы с управлением и осознанием собственных эмоциональных состояний, неадаптивная (ригидная) модель коммуникационного взаимодействия. Выраженное различие двух типов </w:t>
      </w:r>
      <w:proofErr w:type="spellStart"/>
      <w:r w:rsidR="008A1C19"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="008A1C19" w:rsidRPr="007D52EF">
        <w:rPr>
          <w:rFonts w:ascii="Times New Roman" w:hAnsi="Times New Roman" w:cs="Times New Roman"/>
          <w:sz w:val="28"/>
          <w:szCs w:val="28"/>
        </w:rPr>
        <w:t xml:space="preserve"> содержится в стиле приобретения индивидуального эмоционального опыта, в способах выстраивания межличностных отношений и в методах противодействия внешнему миру (защиты).</w:t>
      </w:r>
    </w:p>
    <w:p w:rsidR="00787785" w:rsidRPr="007D52EF" w:rsidRDefault="00787785" w:rsidP="00EA03A1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ab/>
      </w:r>
      <w:r w:rsidR="008A1C19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В диссертации показано, что</w:t>
      </w:r>
      <w:r w:rsidRPr="007D52E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, существуют разные цели и разные ориентиры для </w:t>
      </w:r>
      <w:proofErr w:type="spellStart"/>
      <w:r w:rsidRPr="007D52E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перфекциониста</w:t>
      </w:r>
      <w:proofErr w:type="spellEnd"/>
      <w:r w:rsidRPr="007D52EF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. Необходимо учитывать этот факт при работе с людьми.</w:t>
      </w:r>
    </w:p>
    <w:p w:rsidR="00611A78" w:rsidRDefault="00611A78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F56">
        <w:rPr>
          <w:rFonts w:ascii="Times New Roman" w:hAnsi="Times New Roman" w:cs="Times New Roman"/>
          <w:sz w:val="28"/>
          <w:szCs w:val="28"/>
        </w:rPr>
        <w:t xml:space="preserve">В связи с отсутствием единого представления и единой модели </w:t>
      </w:r>
      <w:proofErr w:type="spellStart"/>
      <w:r w:rsidRPr="003A6DC7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3A6DC7">
        <w:rPr>
          <w:rFonts w:ascii="Times New Roman" w:hAnsi="Times New Roman" w:cs="Times New Roman"/>
          <w:sz w:val="28"/>
          <w:szCs w:val="28"/>
        </w:rPr>
        <w:t xml:space="preserve"> предлагается модель </w:t>
      </w:r>
      <w:proofErr w:type="spellStart"/>
      <w:r w:rsidRPr="003A6DC7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3A6DC7">
        <w:rPr>
          <w:rFonts w:ascii="Times New Roman" w:hAnsi="Times New Roman" w:cs="Times New Roman"/>
          <w:sz w:val="28"/>
          <w:szCs w:val="28"/>
        </w:rPr>
        <w:t xml:space="preserve"> и нарциссизма, основанная на  концепции псих</w:t>
      </w:r>
      <w:r>
        <w:rPr>
          <w:rFonts w:ascii="Times New Roman" w:hAnsi="Times New Roman" w:cs="Times New Roman"/>
          <w:sz w:val="28"/>
          <w:szCs w:val="28"/>
        </w:rPr>
        <w:t xml:space="preserve">ологических типов Псикосмологии.  Таким образом, перфекционизм как система взаимосвязей «Я и Мир» и как стремление 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Я-идеальному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12 разных форм (в соответствии с 12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психотипами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псикосмологии). В норме – это стремление к самости, к своему гармоничному Я. В патологическом (гипертрофированном) состоянии у человека наблюдается явный перекос и переход в два патологических типа,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описанных </w:t>
      </w:r>
      <w:r w:rsidRPr="00611A78">
        <w:rPr>
          <w:rFonts w:ascii="Times New Roman" w:hAnsi="Times New Roman" w:cs="Times New Roman"/>
          <w:sz w:val="28"/>
          <w:szCs w:val="28"/>
        </w:rPr>
        <w:t xml:space="preserve">выше.  В этом случае человек вместо  поиска своего Я, самореализации и </w:t>
      </w:r>
      <w:proofErr w:type="spellStart"/>
      <w:r w:rsidRPr="00611A78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611A78">
        <w:rPr>
          <w:rFonts w:ascii="Times New Roman" w:hAnsi="Times New Roman" w:cs="Times New Roman"/>
          <w:sz w:val="28"/>
          <w:szCs w:val="28"/>
        </w:rPr>
        <w:t xml:space="preserve">  стремится использовать (сначала как средство) стратегии противоположных самому себе типов (пытается не «быть», а «казаться»). Эти стратегии со временем становятся целью (происходит смещение средства на цель). Человек в погоне за идеалом теряет свое истинное Я, способность к гармоничному развитию и </w:t>
      </w:r>
      <w:proofErr w:type="spellStart"/>
      <w:r w:rsidRPr="00611A78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611A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091" w:rsidRDefault="00EA03A1" w:rsidP="00EA03A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Схема 1</w:t>
      </w:r>
      <w:r w:rsidR="00700091">
        <w:rPr>
          <w:rFonts w:ascii="Times New Roman" w:hAnsi="Times New Roman" w:cs="Times New Roman"/>
          <w:i/>
          <w:sz w:val="28"/>
          <w:szCs w:val="28"/>
        </w:rPr>
        <w:t xml:space="preserve">.  </w:t>
      </w:r>
      <w:proofErr w:type="spellStart"/>
      <w:r w:rsidR="00700091">
        <w:rPr>
          <w:rFonts w:ascii="Times New Roman" w:hAnsi="Times New Roman" w:cs="Times New Roman"/>
          <w:i/>
          <w:sz w:val="28"/>
          <w:szCs w:val="28"/>
        </w:rPr>
        <w:t>Перфекцонизм</w:t>
      </w:r>
      <w:proofErr w:type="spellEnd"/>
      <w:r w:rsidR="00700091">
        <w:rPr>
          <w:rFonts w:ascii="Times New Roman" w:hAnsi="Times New Roman" w:cs="Times New Roman"/>
          <w:i/>
          <w:sz w:val="28"/>
          <w:szCs w:val="28"/>
        </w:rPr>
        <w:t xml:space="preserve"> как система взаимодействия </w:t>
      </w:r>
      <w:proofErr w:type="spellStart"/>
      <w:proofErr w:type="gramStart"/>
      <w:r w:rsidR="00700091">
        <w:rPr>
          <w:rFonts w:ascii="Times New Roman" w:hAnsi="Times New Roman" w:cs="Times New Roman"/>
          <w:i/>
          <w:sz w:val="28"/>
          <w:szCs w:val="28"/>
        </w:rPr>
        <w:t>Я-идеального</w:t>
      </w:r>
      <w:proofErr w:type="spellEnd"/>
      <w:proofErr w:type="gramEnd"/>
      <w:r w:rsidR="00700091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="00700091">
        <w:rPr>
          <w:rFonts w:ascii="Times New Roman" w:hAnsi="Times New Roman" w:cs="Times New Roman"/>
          <w:i/>
          <w:sz w:val="28"/>
          <w:szCs w:val="28"/>
        </w:rPr>
        <w:t>Мира-идеального</w:t>
      </w:r>
      <w:proofErr w:type="spellEnd"/>
      <w:r w:rsidR="00700091">
        <w:rPr>
          <w:rFonts w:ascii="Times New Roman" w:hAnsi="Times New Roman" w:cs="Times New Roman"/>
          <w:i/>
          <w:sz w:val="28"/>
          <w:szCs w:val="28"/>
        </w:rPr>
        <w:t xml:space="preserve">. (Нагибина Н.Л., </w:t>
      </w:r>
      <w:proofErr w:type="spellStart"/>
      <w:r w:rsidR="00700091">
        <w:rPr>
          <w:rFonts w:ascii="Times New Roman" w:hAnsi="Times New Roman" w:cs="Times New Roman"/>
          <w:i/>
          <w:sz w:val="28"/>
          <w:szCs w:val="28"/>
        </w:rPr>
        <w:t>Сабра</w:t>
      </w:r>
      <w:proofErr w:type="spellEnd"/>
      <w:r w:rsidR="00700091">
        <w:rPr>
          <w:rFonts w:ascii="Times New Roman" w:hAnsi="Times New Roman" w:cs="Times New Roman"/>
          <w:i/>
          <w:sz w:val="28"/>
          <w:szCs w:val="28"/>
        </w:rPr>
        <w:t xml:space="preserve"> Л.)</w:t>
      </w:r>
    </w:p>
    <w:tbl>
      <w:tblPr>
        <w:tblStyle w:val="a3"/>
        <w:tblW w:w="0" w:type="auto"/>
        <w:tblLook w:val="04A0"/>
      </w:tblPr>
      <w:tblGrid>
        <w:gridCol w:w="1942"/>
        <w:gridCol w:w="2772"/>
        <w:gridCol w:w="2699"/>
        <w:gridCol w:w="1942"/>
      </w:tblGrid>
      <w:tr w:rsidR="00700091" w:rsidRPr="00EA03A1" w:rsidTr="00700091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0091" w:rsidRPr="00EA03A1" w:rsidRDefault="00700091" w:rsidP="00EA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b/>
                <w:sz w:val="28"/>
                <w:szCs w:val="28"/>
              </w:rPr>
              <w:t>Идеальный МИР устанавливает стандарты моему «Я»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00091" w:rsidRPr="00EA03A1" w:rsidRDefault="00700091" w:rsidP="00EA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091" w:rsidRPr="00EA03A1" w:rsidTr="00700091">
        <w:tc>
          <w:tcPr>
            <w:tcW w:w="19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b/>
                <w:sz w:val="28"/>
                <w:szCs w:val="28"/>
              </w:rPr>
              <w:t>Мир ответственен за достижения и неудачи</w:t>
            </w: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b/>
                <w:sz w:val="28"/>
                <w:szCs w:val="28"/>
              </w:rPr>
              <w:t>Я нужен МИРУ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00091" w:rsidRPr="00EA03A1" w:rsidRDefault="00700091" w:rsidP="00EA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EA03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03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EF</w:t>
            </w:r>
            <w:r w:rsidRPr="00EA03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03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sz w:val="28"/>
                <w:szCs w:val="28"/>
              </w:rPr>
              <w:t>Мир существует сам по себе.</w:t>
            </w: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sz w:val="28"/>
                <w:szCs w:val="28"/>
              </w:rPr>
              <w:t>Я могу приспособиться к этому миру, поняв, как он устроен.</w:t>
            </w: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sz w:val="28"/>
                <w:szCs w:val="28"/>
              </w:rPr>
              <w:t>«Я» читает знаки судьбы и своего развития</w:t>
            </w: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00091" w:rsidRPr="00EA03A1" w:rsidRDefault="00700091" w:rsidP="00EA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EA03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03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GH</w:t>
            </w:r>
            <w:r w:rsidRPr="00EA03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03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sz w:val="28"/>
                <w:szCs w:val="28"/>
              </w:rPr>
              <w:t xml:space="preserve">Идеалы Мира ставят для меня задачу развития. </w:t>
            </w: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sz w:val="28"/>
                <w:szCs w:val="28"/>
              </w:rPr>
              <w:t>Я ответственен за судьбу человека и человечества.</w:t>
            </w: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sz w:val="28"/>
                <w:szCs w:val="28"/>
              </w:rPr>
              <w:t>«Я» чувствует гармонию и дисгармонию Я и Мира.</w:t>
            </w:r>
          </w:p>
        </w:tc>
        <w:tc>
          <w:tcPr>
            <w:tcW w:w="19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0091" w:rsidRPr="00EA03A1" w:rsidRDefault="00700091" w:rsidP="00EA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091" w:rsidRPr="00EA03A1" w:rsidRDefault="00700091" w:rsidP="00EA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091" w:rsidRPr="00EA03A1" w:rsidRDefault="00700091" w:rsidP="00EA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091" w:rsidRPr="00EA03A1" w:rsidRDefault="00700091" w:rsidP="00EA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091" w:rsidRPr="00EA03A1" w:rsidRDefault="00700091" w:rsidP="00EA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091" w:rsidRPr="00EA03A1" w:rsidRDefault="00700091" w:rsidP="00EA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091" w:rsidRPr="00EA03A1" w:rsidRDefault="00700091" w:rsidP="00EA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0091" w:rsidRPr="00EA03A1" w:rsidRDefault="00700091" w:rsidP="00EA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b/>
                <w:sz w:val="28"/>
                <w:szCs w:val="28"/>
              </w:rPr>
              <w:t>Я ответственен за достижения и неудачи</w:t>
            </w:r>
          </w:p>
          <w:p w:rsidR="00700091" w:rsidRPr="00EA03A1" w:rsidRDefault="00700091" w:rsidP="00EA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 нужен мне </w:t>
            </w:r>
          </w:p>
        </w:tc>
      </w:tr>
      <w:tr w:rsidR="00700091" w:rsidRPr="00EA03A1" w:rsidTr="00700091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00091" w:rsidRPr="00EA03A1" w:rsidRDefault="00700091" w:rsidP="00EA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EA03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03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CD</w:t>
            </w:r>
            <w:r w:rsidRPr="00EA03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03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sz w:val="28"/>
                <w:szCs w:val="28"/>
              </w:rPr>
              <w:t>Дисгармония взаимоотношений Я и Мира заложена в самом принципе диалектического развития.</w:t>
            </w: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sz w:val="28"/>
                <w:szCs w:val="28"/>
              </w:rPr>
              <w:t xml:space="preserve">Мир разный, он отражает степень своего развития. </w:t>
            </w: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sz w:val="28"/>
                <w:szCs w:val="28"/>
              </w:rPr>
              <w:t>Я могу переделать себя, но могу переделать и Мир.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0091" w:rsidRPr="00EA03A1" w:rsidRDefault="00700091" w:rsidP="00EA03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Pr="00EA03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03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AB</w:t>
            </w:r>
            <w:r w:rsidRPr="00EA03A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EA03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sz w:val="28"/>
                <w:szCs w:val="28"/>
              </w:rPr>
              <w:t>Мир во многом зависит от меня.</w:t>
            </w: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sz w:val="28"/>
                <w:szCs w:val="28"/>
              </w:rPr>
              <w:t xml:space="preserve">Я творю вокруг себя мир и себя в этом мире. </w:t>
            </w: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03A1">
              <w:rPr>
                <w:rFonts w:ascii="Times New Roman" w:hAnsi="Times New Roman" w:cs="Times New Roman"/>
                <w:sz w:val="28"/>
                <w:szCs w:val="28"/>
              </w:rPr>
              <w:t>Я сам выстраиваю свою судьбу и себя.</w:t>
            </w:r>
          </w:p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0091" w:rsidRPr="00EA03A1" w:rsidRDefault="00700091" w:rsidP="00EA03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091" w:rsidTr="00700091"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00091" w:rsidRDefault="00700091" w:rsidP="00EA03A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4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0091" w:rsidRDefault="00700091" w:rsidP="00EA03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Идеальный «Я» устанавливаю стандарты МИРУ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700091" w:rsidRDefault="00700091" w:rsidP="00EA03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00091" w:rsidRDefault="00700091" w:rsidP="00EA03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091" w:rsidRDefault="00700091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009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Во второй главе «Эмпирическое исследование </w:t>
      </w:r>
      <w:proofErr w:type="spellStart"/>
      <w:r w:rsidRPr="00700091">
        <w:rPr>
          <w:rFonts w:ascii="Times New Roman" w:hAnsi="Times New Roman" w:cs="Times New Roman"/>
          <w:b/>
          <w:i/>
          <w:sz w:val="28"/>
          <w:szCs w:val="28"/>
        </w:rPr>
        <w:t>перфекционизма</w:t>
      </w:r>
      <w:proofErr w:type="spellEnd"/>
      <w:r w:rsidRPr="00700091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0068F7" w:rsidRPr="000068F7">
        <w:rPr>
          <w:rFonts w:ascii="Times New Roman" w:hAnsi="Times New Roman" w:cs="Times New Roman"/>
          <w:sz w:val="28"/>
          <w:szCs w:val="28"/>
        </w:rPr>
        <w:t xml:space="preserve">сформулирована проблема, гипотезы и результаты исследований </w:t>
      </w:r>
      <w:proofErr w:type="spellStart"/>
      <w:r w:rsidR="000068F7" w:rsidRPr="000068F7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="000068F7" w:rsidRPr="000068F7">
        <w:rPr>
          <w:rFonts w:ascii="Times New Roman" w:hAnsi="Times New Roman" w:cs="Times New Roman"/>
          <w:sz w:val="28"/>
          <w:szCs w:val="28"/>
        </w:rPr>
        <w:t xml:space="preserve"> на осознаваемом и неосознаваемом уровнях. </w:t>
      </w:r>
    </w:p>
    <w:p w:rsidR="0009663C" w:rsidRPr="007D52EF" w:rsidRDefault="0009663C" w:rsidP="00EA03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2EF">
        <w:rPr>
          <w:rFonts w:ascii="Times New Roman" w:eastAsia="Calibri" w:hAnsi="Times New Roman" w:cs="Times New Roman"/>
          <w:b/>
          <w:sz w:val="28"/>
          <w:szCs w:val="28"/>
        </w:rPr>
        <w:t>Центральным звеном исследования</w:t>
      </w:r>
      <w:r w:rsidRPr="007D52EF">
        <w:rPr>
          <w:rFonts w:ascii="Times New Roman" w:eastAsia="Calibri" w:hAnsi="Times New Roman" w:cs="Times New Roman"/>
          <w:sz w:val="28"/>
          <w:szCs w:val="28"/>
        </w:rPr>
        <w:t xml:space="preserve"> стал количественный и качественный анализ </w:t>
      </w:r>
      <w:proofErr w:type="spellStart"/>
      <w:r w:rsidRPr="007D52EF">
        <w:rPr>
          <w:rFonts w:ascii="Times New Roman" w:eastAsia="Calibri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eastAsia="Calibri" w:hAnsi="Times New Roman" w:cs="Times New Roman"/>
          <w:sz w:val="28"/>
          <w:szCs w:val="28"/>
        </w:rPr>
        <w:t xml:space="preserve"> для субъектцентрированных и объектцентрированных (по терминологии В. Штерна) испытуемых в рамках системы «</w:t>
      </w:r>
      <w:proofErr w:type="spellStart"/>
      <w:r w:rsidRPr="007D52EF">
        <w:rPr>
          <w:rFonts w:ascii="Times New Roman" w:eastAsia="Calibri" w:hAnsi="Times New Roman" w:cs="Times New Roman"/>
          <w:sz w:val="28"/>
          <w:szCs w:val="28"/>
        </w:rPr>
        <w:t>Псикосмология</w:t>
      </w:r>
      <w:proofErr w:type="spellEnd"/>
      <w:r w:rsidRPr="007D52EF">
        <w:rPr>
          <w:rFonts w:ascii="Times New Roman" w:eastAsia="Calibri" w:hAnsi="Times New Roman" w:cs="Times New Roman"/>
          <w:sz w:val="28"/>
          <w:szCs w:val="28"/>
        </w:rPr>
        <w:t xml:space="preserve">». Наконец, необходимо было создать рабочий инструмент </w:t>
      </w:r>
      <w:proofErr w:type="spellStart"/>
      <w:r w:rsidRPr="007D52EF">
        <w:rPr>
          <w:rFonts w:ascii="Times New Roman" w:eastAsia="Calibri" w:hAnsi="Times New Roman" w:cs="Times New Roman"/>
          <w:sz w:val="28"/>
          <w:szCs w:val="28"/>
        </w:rPr>
        <w:t>психодиагноста</w:t>
      </w:r>
      <w:proofErr w:type="spellEnd"/>
      <w:r w:rsidRPr="007D52E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7D52EF">
        <w:rPr>
          <w:rFonts w:ascii="Times New Roman" w:eastAsia="Calibri" w:hAnsi="Times New Roman" w:cs="Times New Roman"/>
          <w:sz w:val="28"/>
          <w:szCs w:val="28"/>
        </w:rPr>
        <w:t>психоконсультанта</w:t>
      </w:r>
      <w:proofErr w:type="spellEnd"/>
      <w:r w:rsidRPr="007D52EF">
        <w:rPr>
          <w:rFonts w:ascii="Times New Roman" w:eastAsia="Calibri" w:hAnsi="Times New Roman" w:cs="Times New Roman"/>
          <w:sz w:val="28"/>
          <w:szCs w:val="28"/>
        </w:rPr>
        <w:t>, который бы позволил учесть полученные в диссертации закономерности в практической деятельности. Этому была посвящена третья часть работы. Был представлен пилотажный вариант авторской методики «</w:t>
      </w:r>
      <w:proofErr w:type="spellStart"/>
      <w:proofErr w:type="gramStart"/>
      <w:r w:rsidRPr="007D52EF">
        <w:rPr>
          <w:rFonts w:ascii="Times New Roman" w:eastAsia="Calibri" w:hAnsi="Times New Roman" w:cs="Times New Roman"/>
          <w:sz w:val="28"/>
          <w:szCs w:val="28"/>
        </w:rPr>
        <w:t>Я-подарок</w:t>
      </w:r>
      <w:proofErr w:type="spellEnd"/>
      <w:proofErr w:type="gramEnd"/>
      <w:r w:rsidRPr="007D52EF">
        <w:rPr>
          <w:rFonts w:ascii="Times New Roman" w:eastAsia="Calibri" w:hAnsi="Times New Roman" w:cs="Times New Roman"/>
          <w:sz w:val="28"/>
          <w:szCs w:val="28"/>
        </w:rPr>
        <w:t>». Как частный случай особенностей проявления стремления к совершенству в ситуации «Я» и «</w:t>
      </w:r>
      <w:proofErr w:type="spellStart"/>
      <w:r w:rsidRPr="007D52EF">
        <w:rPr>
          <w:rFonts w:ascii="Times New Roman" w:eastAsia="Calibri" w:hAnsi="Times New Roman" w:cs="Times New Roman"/>
          <w:sz w:val="28"/>
          <w:szCs w:val="28"/>
        </w:rPr>
        <w:t>Родитедь</w:t>
      </w:r>
      <w:proofErr w:type="spellEnd"/>
      <w:r w:rsidRPr="007D52EF">
        <w:rPr>
          <w:rFonts w:ascii="Times New Roman" w:eastAsia="Calibri" w:hAnsi="Times New Roman" w:cs="Times New Roman"/>
          <w:sz w:val="28"/>
          <w:szCs w:val="28"/>
        </w:rPr>
        <w:t>» был рассмотрен перфекционизм с учетом общего, типологического и индивидуального (особенностей личной судьбы).</w:t>
      </w:r>
    </w:p>
    <w:p w:rsidR="00AF5E8F" w:rsidRPr="007D52EF" w:rsidRDefault="0009663C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5E8F" w:rsidRPr="007D52EF">
        <w:rPr>
          <w:rFonts w:ascii="Times New Roman" w:hAnsi="Times New Roman" w:cs="Times New Roman"/>
          <w:sz w:val="28"/>
          <w:szCs w:val="28"/>
        </w:rPr>
        <w:tab/>
        <w:t xml:space="preserve">Исследование имеет достаточно сложную структуру, но центральным звеном является проверка </w:t>
      </w:r>
      <w:r w:rsidR="00AF5E8F" w:rsidRPr="007D52EF">
        <w:rPr>
          <w:rFonts w:ascii="Times New Roman" w:hAnsi="Times New Roman" w:cs="Times New Roman"/>
          <w:b/>
          <w:sz w:val="28"/>
          <w:szCs w:val="28"/>
        </w:rPr>
        <w:t>гипотезы:</w:t>
      </w:r>
      <w:r w:rsidR="00AF5E8F" w:rsidRPr="007D52EF">
        <w:rPr>
          <w:rFonts w:ascii="Times New Roman" w:hAnsi="Times New Roman" w:cs="Times New Roman"/>
          <w:sz w:val="28"/>
          <w:szCs w:val="28"/>
        </w:rPr>
        <w:t xml:space="preserve"> образ идеала </w:t>
      </w:r>
      <w:r w:rsidR="00AF5E8F">
        <w:rPr>
          <w:rFonts w:ascii="Times New Roman" w:hAnsi="Times New Roman" w:cs="Times New Roman"/>
          <w:sz w:val="28"/>
          <w:szCs w:val="28"/>
        </w:rPr>
        <w:t xml:space="preserve">связан с </w:t>
      </w:r>
      <w:proofErr w:type="spellStart"/>
      <w:r w:rsidR="00AF5E8F">
        <w:rPr>
          <w:rFonts w:ascii="Times New Roman" w:hAnsi="Times New Roman" w:cs="Times New Roman"/>
          <w:sz w:val="28"/>
          <w:szCs w:val="28"/>
        </w:rPr>
        <w:t>психотипом</w:t>
      </w:r>
      <w:proofErr w:type="spellEnd"/>
      <w:r w:rsidR="00AF5E8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F5E8F">
        <w:rPr>
          <w:rFonts w:ascii="Times New Roman" w:hAnsi="Times New Roman" w:cs="Times New Roman"/>
          <w:sz w:val="28"/>
          <w:szCs w:val="28"/>
        </w:rPr>
        <w:t>субъектцентрированностью</w:t>
      </w:r>
      <w:proofErr w:type="spellEnd"/>
      <w:r w:rsidR="00AF5E8F" w:rsidRPr="007D52E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F5E8F">
        <w:rPr>
          <w:rFonts w:ascii="Times New Roman" w:hAnsi="Times New Roman" w:cs="Times New Roman"/>
          <w:sz w:val="28"/>
          <w:szCs w:val="28"/>
        </w:rPr>
        <w:t>направленностбю</w:t>
      </w:r>
      <w:proofErr w:type="spellEnd"/>
      <w:r w:rsidR="00AF5E8F" w:rsidRPr="007D52EF">
        <w:rPr>
          <w:rFonts w:ascii="Times New Roman" w:hAnsi="Times New Roman" w:cs="Times New Roman"/>
          <w:sz w:val="28"/>
          <w:szCs w:val="28"/>
        </w:rPr>
        <w:t xml:space="preserve"> на</w:t>
      </w:r>
      <w:r w:rsidR="00AF5E8F">
        <w:rPr>
          <w:rFonts w:ascii="Times New Roman" w:hAnsi="Times New Roman" w:cs="Times New Roman"/>
          <w:sz w:val="28"/>
          <w:szCs w:val="28"/>
        </w:rPr>
        <w:t xml:space="preserve"> </w:t>
      </w:r>
      <w:r w:rsidR="00AF5E8F" w:rsidRPr="007D52EF">
        <w:rPr>
          <w:rFonts w:ascii="Times New Roman" w:hAnsi="Times New Roman" w:cs="Times New Roman"/>
          <w:sz w:val="28"/>
          <w:szCs w:val="28"/>
        </w:rPr>
        <w:t>Я) или</w:t>
      </w:r>
      <w:r w:rsidR="00AF5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5E8F">
        <w:rPr>
          <w:rFonts w:ascii="Times New Roman" w:hAnsi="Times New Roman" w:cs="Times New Roman"/>
          <w:sz w:val="28"/>
          <w:szCs w:val="28"/>
        </w:rPr>
        <w:t>объектцентрированностью</w:t>
      </w:r>
      <w:proofErr w:type="spellEnd"/>
      <w:r w:rsidR="00AF5E8F" w:rsidRPr="007D52EF">
        <w:rPr>
          <w:rFonts w:ascii="Times New Roman" w:hAnsi="Times New Roman" w:cs="Times New Roman"/>
          <w:sz w:val="28"/>
          <w:szCs w:val="28"/>
        </w:rPr>
        <w:t xml:space="preserve">  (направленност</w:t>
      </w:r>
      <w:r w:rsidR="00AF5E8F">
        <w:rPr>
          <w:rFonts w:ascii="Times New Roman" w:hAnsi="Times New Roman" w:cs="Times New Roman"/>
          <w:sz w:val="28"/>
          <w:szCs w:val="28"/>
        </w:rPr>
        <w:t>ью</w:t>
      </w:r>
      <w:r w:rsidR="00AF5E8F" w:rsidRPr="007D52EF">
        <w:rPr>
          <w:rFonts w:ascii="Times New Roman" w:hAnsi="Times New Roman" w:cs="Times New Roman"/>
          <w:sz w:val="28"/>
          <w:szCs w:val="28"/>
        </w:rPr>
        <w:t xml:space="preserve"> на Мир).</w:t>
      </w:r>
    </w:p>
    <w:p w:rsidR="00AF5E8F" w:rsidRPr="007D52EF" w:rsidRDefault="00AF5E8F" w:rsidP="00EA03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AF5E8F" w:rsidRPr="007D52EF" w:rsidRDefault="00AF5E8F" w:rsidP="00EA03A1">
      <w:pPr>
        <w:numPr>
          <w:ilvl w:val="0"/>
          <w:numId w:val="5"/>
        </w:numPr>
        <w:spacing w:after="0" w:line="360" w:lineRule="auto"/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Оценить общий уровень </w:t>
      </w:r>
      <w:proofErr w:type="spellStart"/>
      <w:r w:rsidRPr="007D52EF">
        <w:rPr>
          <w:rFonts w:ascii="Times New Roman" w:eastAsia="Calibri" w:hAnsi="Times New Roman" w:cs="Times New Roman"/>
          <w:color w:val="000000"/>
          <w:sz w:val="28"/>
          <w:szCs w:val="28"/>
        </w:rPr>
        <w:t>перфекционизма</w:t>
      </w:r>
      <w:proofErr w:type="spellEnd"/>
      <w:r w:rsidRPr="007D5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современном российском обществе. Дать описательную статистику.</w:t>
      </w:r>
    </w:p>
    <w:p w:rsidR="00AF5E8F" w:rsidRPr="007D52EF" w:rsidRDefault="00AF5E8F" w:rsidP="00EA03A1">
      <w:pPr>
        <w:numPr>
          <w:ilvl w:val="0"/>
          <w:numId w:val="5"/>
        </w:numPr>
        <w:spacing w:after="0" w:line="360" w:lineRule="auto"/>
        <w:ind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Проверить гипотезу о связи типов </w:t>
      </w:r>
      <w:proofErr w:type="spellStart"/>
      <w:r w:rsidRPr="007D52EF">
        <w:rPr>
          <w:rFonts w:ascii="Times New Roman" w:eastAsia="Calibri" w:hAnsi="Times New Roman" w:cs="Times New Roman"/>
          <w:color w:val="000000"/>
          <w:sz w:val="28"/>
          <w:szCs w:val="28"/>
        </w:rPr>
        <w:t>перфекционизм</w:t>
      </w:r>
      <w:r w:rsidR="00DB5EA9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proofErr w:type="spellEnd"/>
      <w:r w:rsidR="00DB5E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типами личности (в системе </w:t>
      </w:r>
      <w:proofErr w:type="spellStart"/>
      <w:r w:rsidR="00DB5EA9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7D52EF">
        <w:rPr>
          <w:rFonts w:ascii="Times New Roman" w:eastAsia="Calibri" w:hAnsi="Times New Roman" w:cs="Times New Roman"/>
          <w:color w:val="000000"/>
          <w:sz w:val="28"/>
          <w:szCs w:val="28"/>
        </w:rPr>
        <w:t>сикосмология</w:t>
      </w:r>
      <w:proofErr w:type="spellEnd"/>
      <w:r w:rsidRPr="007D52EF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AF5E8F" w:rsidRDefault="00AF5E8F" w:rsidP="00EA03A1">
      <w:pPr>
        <w:numPr>
          <w:ilvl w:val="0"/>
          <w:numId w:val="5"/>
        </w:numPr>
        <w:spacing w:after="0" w:line="360" w:lineRule="auto"/>
        <w:ind w:left="1134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D5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Описать качественные характеристики </w:t>
      </w:r>
      <w:proofErr w:type="spellStart"/>
      <w:r w:rsidRPr="007D52EF">
        <w:rPr>
          <w:rFonts w:ascii="Times New Roman" w:eastAsia="Calibri" w:hAnsi="Times New Roman" w:cs="Times New Roman"/>
          <w:color w:val="000000"/>
          <w:sz w:val="28"/>
          <w:szCs w:val="28"/>
        </w:rPr>
        <w:t>субъектцентрированного</w:t>
      </w:r>
      <w:proofErr w:type="spellEnd"/>
      <w:r w:rsidRPr="007D5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7D52EF">
        <w:rPr>
          <w:rFonts w:ascii="Times New Roman" w:eastAsia="Calibri" w:hAnsi="Times New Roman" w:cs="Times New Roman"/>
          <w:color w:val="000000"/>
          <w:sz w:val="28"/>
          <w:szCs w:val="28"/>
        </w:rPr>
        <w:t>объектцентрированного</w:t>
      </w:r>
      <w:proofErr w:type="spellEnd"/>
      <w:r w:rsidRPr="007D5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52EF">
        <w:rPr>
          <w:rFonts w:ascii="Times New Roman" w:eastAsia="Calibri" w:hAnsi="Times New Roman" w:cs="Times New Roman"/>
          <w:color w:val="000000"/>
          <w:sz w:val="28"/>
          <w:szCs w:val="28"/>
        </w:rPr>
        <w:t>перфекционизма</w:t>
      </w:r>
      <w:proofErr w:type="spellEnd"/>
      <w:r w:rsidRPr="007D52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системе «Я» и «родитель» по квадрантам Псикосмологии. </w:t>
      </w:r>
    </w:p>
    <w:p w:rsidR="00AF5E8F" w:rsidRPr="007D52EF" w:rsidRDefault="00AF5E8F" w:rsidP="00EA03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t>Методы и методики</w:t>
      </w:r>
    </w:p>
    <w:p w:rsidR="00AF5E8F" w:rsidRPr="007D52EF" w:rsidRDefault="00AF5E8F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Авторская компьютеризованная проективная методика «</w:t>
      </w:r>
      <w:proofErr w:type="spellStart"/>
      <w:proofErr w:type="gramStart"/>
      <w:r w:rsidRPr="007D52EF">
        <w:rPr>
          <w:rFonts w:ascii="Times New Roman" w:hAnsi="Times New Roman" w:cs="Times New Roman"/>
          <w:sz w:val="28"/>
          <w:szCs w:val="28"/>
        </w:rPr>
        <w:t>Я-подарок</w:t>
      </w:r>
      <w:proofErr w:type="spellEnd"/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F5E8F" w:rsidRPr="007D52EF" w:rsidRDefault="00AF5E8F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2EF">
        <w:rPr>
          <w:rFonts w:ascii="Times New Roman" w:hAnsi="Times New Roman" w:cs="Times New Roman"/>
          <w:sz w:val="28"/>
          <w:szCs w:val="28"/>
        </w:rPr>
        <w:lastRenderedPageBreak/>
        <w:t>Опросник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определения типа (Нагибина 2010), представляющий собой список из вопросов. Полный те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едставлен в книге: Популярная психология типов. М., </w:t>
      </w:r>
      <w:r w:rsidRPr="007D52EF">
        <w:rPr>
          <w:rFonts w:ascii="Times New Roman" w:hAnsi="Times New Roman" w:cs="Times New Roman"/>
          <w:sz w:val="28"/>
          <w:szCs w:val="28"/>
          <w:lang w:val="en-US"/>
        </w:rPr>
        <w:t>IIDP</w:t>
      </w:r>
      <w:r w:rsidRPr="007D52EF">
        <w:rPr>
          <w:rFonts w:ascii="Times New Roman" w:hAnsi="Times New Roman" w:cs="Times New Roman"/>
          <w:sz w:val="28"/>
          <w:szCs w:val="28"/>
        </w:rPr>
        <w:t>, 2009., с. 339-340</w:t>
      </w:r>
    </w:p>
    <w:p w:rsidR="00AF5E8F" w:rsidRPr="007D52EF" w:rsidRDefault="00AF5E8F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Контент-анализ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текстов.</w:t>
      </w:r>
    </w:p>
    <w:p w:rsidR="00AF5E8F" w:rsidRPr="007D52EF" w:rsidRDefault="00AF5E8F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7D52EF">
        <w:rPr>
          <w:rFonts w:ascii="Times New Roman" w:hAnsi="Times New Roman" w:cs="Times New Roman"/>
          <w:sz w:val="28"/>
          <w:szCs w:val="28"/>
        </w:rPr>
        <w:t>представлены в примерах текстов испытуемых по каждому типу и сводных таблицах.</w:t>
      </w:r>
    </w:p>
    <w:p w:rsidR="00DB5EA9" w:rsidRPr="007D52EF" w:rsidRDefault="00DB5EA9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tab/>
        <w:t>Задача,</w:t>
      </w:r>
      <w:r w:rsidRPr="007D52EF">
        <w:rPr>
          <w:rFonts w:ascii="Times New Roman" w:hAnsi="Times New Roman" w:cs="Times New Roman"/>
          <w:sz w:val="28"/>
          <w:szCs w:val="28"/>
        </w:rPr>
        <w:t xml:space="preserve"> которую мы поставили в рамках данного исследования – оценить общий уровень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в современном российском обществе, исследовать особенности распределения социально-ориентированных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перфекционистов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по ценностным ориентирам.</w:t>
      </w:r>
    </w:p>
    <w:p w:rsidR="00DB5EA9" w:rsidRPr="007D52EF" w:rsidRDefault="00DB5EA9" w:rsidP="00EA03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ab/>
      </w:r>
      <w:r w:rsidRPr="007D52EF">
        <w:rPr>
          <w:rFonts w:ascii="Times New Roman" w:hAnsi="Times New Roman" w:cs="Times New Roman"/>
          <w:b/>
          <w:sz w:val="28"/>
          <w:szCs w:val="28"/>
        </w:rPr>
        <w:t>Метод</w:t>
      </w:r>
      <w:r w:rsidRPr="007D52EF">
        <w:rPr>
          <w:rFonts w:ascii="Times New Roman" w:hAnsi="Times New Roman" w:cs="Times New Roman"/>
          <w:b/>
          <w:sz w:val="28"/>
          <w:szCs w:val="28"/>
        </w:rPr>
        <w:tab/>
      </w:r>
    </w:p>
    <w:p w:rsidR="00DB5EA9" w:rsidRPr="007D52EF" w:rsidRDefault="00DB5EA9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Для решения этой задачи мы использовали прямое утверждение «Я –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перфекционист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». Испытуемым предлагалось определение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>, как стремление к совершенству.</w:t>
      </w:r>
    </w:p>
    <w:p w:rsidR="00DB5EA9" w:rsidRDefault="00DB5EA9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 Степень согласия с этим утверждением предлагалось дать как оценку по шкале от 0 до 10 баллов. </w:t>
      </w:r>
    </w:p>
    <w:p w:rsidR="00DB5EA9" w:rsidRPr="007D52EF" w:rsidRDefault="00DB5EA9" w:rsidP="00EA03A1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ab/>
      </w:r>
      <w:r w:rsidRPr="007D52EF">
        <w:rPr>
          <w:rFonts w:ascii="Times New Roman" w:hAnsi="Times New Roman" w:cs="Times New Roman"/>
          <w:b/>
          <w:color w:val="000000"/>
          <w:sz w:val="28"/>
          <w:szCs w:val="28"/>
        </w:rPr>
        <w:t>Испытуемые</w:t>
      </w:r>
    </w:p>
    <w:p w:rsidR="00DB5EA9" w:rsidRPr="007D52EF" w:rsidRDefault="00DB5EA9" w:rsidP="00EA03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2EF">
        <w:rPr>
          <w:rFonts w:ascii="Times New Roman" w:hAnsi="Times New Roman" w:cs="Times New Roman"/>
          <w:color w:val="000000"/>
          <w:sz w:val="28"/>
          <w:szCs w:val="28"/>
        </w:rPr>
        <w:t>В исследовании приняли участие 396 испытуемых (70% женщин и 30% мужчин) в возрасте от 19 до 45 лет – студенты вузов.</w:t>
      </w:r>
    </w:p>
    <w:p w:rsidR="00DB5EA9" w:rsidRPr="007D52EF" w:rsidRDefault="00DB5EA9" w:rsidP="00EA03A1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2EF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исследования</w:t>
      </w:r>
    </w:p>
    <w:p w:rsidR="00DB5EA9" w:rsidRPr="007D52EF" w:rsidRDefault="00DB5EA9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задачи - </w:t>
      </w:r>
      <w:r w:rsidRPr="007D52EF">
        <w:rPr>
          <w:rFonts w:ascii="Times New Roman" w:hAnsi="Times New Roman" w:cs="Times New Roman"/>
          <w:sz w:val="28"/>
          <w:szCs w:val="28"/>
        </w:rPr>
        <w:t xml:space="preserve">оценить общий уровень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в современном российском обществе, исследовать особенности распределения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перфекционистов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– была построена кривая распределения оценок согласия с утверждением «Я –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перфекционист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» по десятибалльной шкале. Описательная статистика производилась с использованием программы </w:t>
      </w:r>
      <w:proofErr w:type="spellStart"/>
      <w:r w:rsidRPr="007D52EF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7.0 </w:t>
      </w:r>
    </w:p>
    <w:p w:rsidR="00DB5EA9" w:rsidRPr="007D52EF" w:rsidRDefault="00DB5EA9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Характер распределения не совпадает с </w:t>
      </w:r>
      <w:proofErr w:type="gram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нормальным</w:t>
      </w:r>
      <w:proofErr w:type="gramEnd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.  Велик разброс оценок. Кривая распределения имеет несколько эксцессов, которые демонстрируют как полное несогласие с данным утверждением (оценки от 0 до 1 у 47 испытуемых), так и абсолютное согласие с ним (оценки 9-10 у 69 испытуемых). Таким образом, выделение типов испытуемых с низким, </w:t>
      </w:r>
      <w:r w:rsidRPr="007D52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средним и высоким уровнем </w:t>
      </w:r>
      <w:proofErr w:type="spell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 имеет под собой объективную основу.</w:t>
      </w:r>
    </w:p>
    <w:p w:rsidR="00DB5EA9" w:rsidRPr="007D52EF" w:rsidRDefault="00DB5EA9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2EF">
        <w:rPr>
          <w:rFonts w:ascii="Times New Roman" w:hAnsi="Times New Roman" w:cs="Times New Roman"/>
          <w:color w:val="000000"/>
          <w:sz w:val="28"/>
          <w:szCs w:val="28"/>
        </w:rPr>
        <w:t>Средняя оценка – 5,8 баллов, показывает смещение оценок почти на 1 ба</w:t>
      </w:r>
      <w:proofErr w:type="gram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лл в ст</w:t>
      </w:r>
      <w:proofErr w:type="gramEnd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орону согласия с данным утверждением. </w:t>
      </w:r>
    </w:p>
    <w:p w:rsidR="00DB5EA9" w:rsidRDefault="00DB5EA9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люди (в целом) склонны оценивать себя скорее умеренными </w:t>
      </w:r>
      <w:proofErr w:type="spell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перфекционистами</w:t>
      </w:r>
      <w:proofErr w:type="spellEnd"/>
      <w:r w:rsidRPr="007D52E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 Однако существует достаточно большое количество </w:t>
      </w:r>
      <w:proofErr w:type="spell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антиперфекционистов</w:t>
      </w:r>
      <w:proofErr w:type="spellEnd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 («</w:t>
      </w:r>
      <w:proofErr w:type="spell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пофигистов</w:t>
      </w:r>
      <w:proofErr w:type="spellEnd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») и </w:t>
      </w:r>
      <w:proofErr w:type="spell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суперперфекционистов</w:t>
      </w:r>
      <w:proofErr w:type="spellEnd"/>
      <w:r w:rsidRPr="007D52EF">
        <w:rPr>
          <w:rFonts w:ascii="Times New Roman" w:hAnsi="Times New Roman" w:cs="Times New Roman"/>
          <w:color w:val="000000"/>
          <w:sz w:val="28"/>
          <w:szCs w:val="28"/>
        </w:rPr>
        <w:t>, которые можно описывать как особые типы людей.</w:t>
      </w:r>
    </w:p>
    <w:p w:rsidR="00DB5EA9" w:rsidRPr="007D52EF" w:rsidRDefault="00DB5EA9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t xml:space="preserve">Связь </w:t>
      </w:r>
      <w:proofErr w:type="spellStart"/>
      <w:r w:rsidRPr="007D52EF">
        <w:rPr>
          <w:rFonts w:ascii="Times New Roman" w:hAnsi="Times New Roman" w:cs="Times New Roman"/>
          <w:b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b/>
          <w:sz w:val="28"/>
          <w:szCs w:val="28"/>
        </w:rPr>
        <w:t xml:space="preserve"> и ценностных ориентаций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проверялась в следующей серии исследований. </w:t>
      </w:r>
    </w:p>
    <w:p w:rsidR="00DB5EA9" w:rsidRPr="007D52EF" w:rsidRDefault="00DB5EA9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t>Гипотеза.</w:t>
      </w:r>
      <w:r w:rsidRPr="007D52EF">
        <w:rPr>
          <w:rFonts w:ascii="Times New Roman" w:hAnsi="Times New Roman" w:cs="Times New Roman"/>
          <w:sz w:val="28"/>
          <w:szCs w:val="28"/>
        </w:rPr>
        <w:t xml:space="preserve"> Чем больше потребность в признании со стороны окружающих, тем выше уровень напряжения связанный с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перфекционизмом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. Чем меньше зависимость от признания со стороны окружающих, тем больше выражена потребность в материальном удовлетворении и комфорте. </w:t>
      </w:r>
    </w:p>
    <w:p w:rsidR="00DB5EA9" w:rsidRPr="007D52EF" w:rsidRDefault="00DB5EA9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Для диагностики стремления к конкретным потребностям использовалась методика «Диагностика степени удовлетворения основных потребностей». Метод парного сравнения В.В. Скворцовой в модификации И.А. Акиндиновой. Методика предназначена для диагностики актуальности базовых потребностей: материальных, потребности в безопасности, в самовыражении (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), потребности в признании и потребности в социализации. </w:t>
      </w:r>
    </w:p>
    <w:p w:rsidR="00DB5EA9" w:rsidRPr="007D52EF" w:rsidRDefault="00DB5EA9" w:rsidP="00EA03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Диагностика стремления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D52EF">
        <w:rPr>
          <w:rFonts w:ascii="Times New Roman" w:hAnsi="Times New Roman" w:cs="Times New Roman"/>
          <w:sz w:val="28"/>
          <w:szCs w:val="28"/>
        </w:rPr>
        <w:t xml:space="preserve"> совершенству проводилась по степени согласия с утверждением «Я –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перфекционист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>» (от 1 до 10).</w:t>
      </w:r>
    </w:p>
    <w:p w:rsidR="00DB5EA9" w:rsidRDefault="00DB5EA9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t>Испытуемые:</w:t>
      </w:r>
      <w:r w:rsidRPr="007D52EF">
        <w:rPr>
          <w:rFonts w:ascii="Times New Roman" w:hAnsi="Times New Roman" w:cs="Times New Roman"/>
          <w:sz w:val="28"/>
          <w:szCs w:val="28"/>
        </w:rPr>
        <w:t xml:space="preserve"> 76 человек – студенты гуманитарных факультетов МГУДТ в возрасте от 19 до 40 лет, 25 мужчин и 51 женщина.</w:t>
      </w:r>
    </w:p>
    <w:p w:rsidR="00DB5EA9" w:rsidRPr="007D52EF" w:rsidRDefault="00DB5EA9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DB5EA9" w:rsidRPr="007D52EF" w:rsidRDefault="00DB5EA9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Результаты корреляционного анализа по каждой ценности с утверждением «Я –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перфекционист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>» представлены в таблице №1</w:t>
      </w:r>
    </w:p>
    <w:p w:rsidR="00DB5EA9" w:rsidRPr="00060B70" w:rsidRDefault="00DB5EA9" w:rsidP="00EA03A1">
      <w:pPr>
        <w:spacing w:after="0" w:line="36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060B70">
        <w:rPr>
          <w:rFonts w:ascii="Times New Roman" w:hAnsi="Times New Roman" w:cs="Times New Roman"/>
          <w:i/>
          <w:sz w:val="24"/>
          <w:szCs w:val="24"/>
        </w:rPr>
        <w:t xml:space="preserve">Таблица 1. Результаты корреляционного анализа по каждой ценности с утверждением «Я – </w:t>
      </w:r>
      <w:proofErr w:type="spellStart"/>
      <w:r w:rsidRPr="00060B70">
        <w:rPr>
          <w:rFonts w:ascii="Times New Roman" w:hAnsi="Times New Roman" w:cs="Times New Roman"/>
          <w:i/>
          <w:sz w:val="24"/>
          <w:szCs w:val="24"/>
        </w:rPr>
        <w:t>перфекционист</w:t>
      </w:r>
      <w:proofErr w:type="spellEnd"/>
      <w:r w:rsidRPr="00060B70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tbl>
      <w:tblPr>
        <w:tblW w:w="0" w:type="auto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095"/>
        <w:gridCol w:w="698"/>
        <w:gridCol w:w="743"/>
        <w:gridCol w:w="546"/>
        <w:gridCol w:w="755"/>
        <w:gridCol w:w="1088"/>
        <w:gridCol w:w="713"/>
      </w:tblGrid>
      <w:tr w:rsidR="00DB5EA9" w:rsidRPr="007D52EF" w:rsidTr="00A44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Мат.п.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D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Безоп</w:t>
            </w:r>
            <w:proofErr w:type="spellEnd"/>
            <w:r w:rsidRPr="007D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D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Призн</w:t>
            </w:r>
            <w:proofErr w:type="spellEnd"/>
            <w:r w:rsidRPr="007D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D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Самовыр</w:t>
            </w:r>
            <w:proofErr w:type="spellEnd"/>
            <w:r w:rsidRPr="007D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D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Перф</w:t>
            </w:r>
            <w:proofErr w:type="spellEnd"/>
            <w:r w:rsidRPr="007D52E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B5EA9" w:rsidRPr="007D52EF" w:rsidTr="00A44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Материальные потребности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-0,19</w:t>
            </w:r>
          </w:p>
        </w:tc>
      </w:tr>
      <w:tr w:rsidR="00DB5EA9" w:rsidRPr="007D52EF" w:rsidTr="00A44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2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Потребность в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-0,06</w:t>
            </w:r>
          </w:p>
        </w:tc>
      </w:tr>
      <w:tr w:rsidR="00DB5EA9" w:rsidRPr="007D52EF" w:rsidTr="00A44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Потребность в социализации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-0,35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-0,10</w:t>
            </w:r>
          </w:p>
        </w:tc>
      </w:tr>
      <w:tr w:rsidR="00DB5EA9" w:rsidRPr="007D52EF" w:rsidTr="00A44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Потребность в признании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-0,43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</w:tr>
      <w:tr w:rsidR="00DB5EA9" w:rsidRPr="007D52EF" w:rsidTr="00A44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Потребность в самовыражении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-0,54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-0,50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</w:tr>
      <w:tr w:rsidR="00DB5EA9" w:rsidRPr="007D52EF" w:rsidTr="00A44C9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D52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Перфекционизм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5EA9" w:rsidRPr="007D52EF" w:rsidRDefault="00DB5EA9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2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1,00</w:t>
            </w:r>
          </w:p>
        </w:tc>
      </w:tr>
    </w:tbl>
    <w:p w:rsidR="00DB5EA9" w:rsidRDefault="00DB5EA9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Перфекционизм как стремление к совершенству отрицательно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связан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 с материальными потребностями (-0,19) и положительно связан с потребностью в признании (0,17). Значимость связей статистически не подтверждена, таким образом, можно говорить лишь о некоторых тенденция</w:t>
      </w:r>
    </w:p>
    <w:p w:rsidR="005C6362" w:rsidRPr="007D52EF" w:rsidRDefault="005C6362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t>К</w:t>
      </w:r>
      <w:r w:rsidRPr="007D52EF">
        <w:rPr>
          <w:rFonts w:ascii="Times New Roman" w:hAnsi="Times New Roman" w:cs="Times New Roman"/>
          <w:sz w:val="28"/>
          <w:szCs w:val="28"/>
        </w:rPr>
        <w:t xml:space="preserve">оличественная и качественная оценка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перфкуционизма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стали предметом изучения и анализа в следующем блоке эмпирического исследования. </w:t>
      </w:r>
    </w:p>
    <w:p w:rsidR="005C6362" w:rsidRPr="007D52EF" w:rsidRDefault="005C636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t>Испытуемые:</w:t>
      </w:r>
      <w:r w:rsidRPr="007D52EF">
        <w:rPr>
          <w:rFonts w:ascii="Times New Roman" w:hAnsi="Times New Roman" w:cs="Times New Roman"/>
          <w:sz w:val="28"/>
          <w:szCs w:val="28"/>
        </w:rPr>
        <w:t xml:space="preserve"> 76 человек были распределены по 12 типам псикосмологии. </w:t>
      </w:r>
    </w:p>
    <w:p w:rsidR="005C6362" w:rsidRPr="007D52EF" w:rsidRDefault="005C6362" w:rsidP="00EA03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t xml:space="preserve">Гипотеза 2. Установка в познании (субъектцентрированности и </w:t>
      </w:r>
      <w:proofErr w:type="spellStart"/>
      <w:r w:rsidRPr="007D52EF">
        <w:rPr>
          <w:rFonts w:ascii="Times New Roman" w:hAnsi="Times New Roman" w:cs="Times New Roman"/>
          <w:b/>
          <w:sz w:val="28"/>
          <w:szCs w:val="28"/>
        </w:rPr>
        <w:t>объектцентрированность</w:t>
      </w:r>
      <w:proofErr w:type="spellEnd"/>
      <w:r w:rsidRPr="007D52EF">
        <w:rPr>
          <w:rFonts w:ascii="Times New Roman" w:hAnsi="Times New Roman" w:cs="Times New Roman"/>
          <w:b/>
          <w:sz w:val="28"/>
          <w:szCs w:val="28"/>
        </w:rPr>
        <w:t xml:space="preserve">) связана с особенностями в ценностной структуре </w:t>
      </w:r>
      <w:proofErr w:type="spellStart"/>
      <w:r w:rsidRPr="007D52EF">
        <w:rPr>
          <w:rFonts w:ascii="Times New Roman" w:hAnsi="Times New Roman" w:cs="Times New Roman"/>
          <w:b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b/>
          <w:sz w:val="28"/>
          <w:szCs w:val="28"/>
        </w:rPr>
        <w:t>.</w:t>
      </w:r>
    </w:p>
    <w:p w:rsidR="005C6362" w:rsidRPr="007D52EF" w:rsidRDefault="005C6362" w:rsidP="00EA03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2EF">
        <w:rPr>
          <w:rFonts w:ascii="Times New Roman" w:hAnsi="Times New Roman" w:cs="Times New Roman"/>
          <w:color w:val="000000"/>
          <w:sz w:val="28"/>
          <w:szCs w:val="28"/>
        </w:rPr>
        <w:t>Для определения психологического типа на основе установки в познании (</w:t>
      </w:r>
      <w:proofErr w:type="spell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субъектцентрированности-объектцентрированности</w:t>
      </w:r>
      <w:proofErr w:type="spellEnd"/>
      <w:r w:rsidRPr="007D52EF">
        <w:rPr>
          <w:rFonts w:ascii="Times New Roman" w:hAnsi="Times New Roman" w:cs="Times New Roman"/>
          <w:color w:val="000000"/>
          <w:sz w:val="28"/>
          <w:szCs w:val="28"/>
        </w:rPr>
        <w:t>) использовались методика «Тело и душа» (Нагибина, Масленникова, 2002) и Методика «Открой свое Я» (Нагибина, 2008).</w:t>
      </w:r>
    </w:p>
    <w:p w:rsidR="005C6362" w:rsidRPr="007D52EF" w:rsidRDefault="005C6362" w:rsidP="00EA03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2EF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исследования</w:t>
      </w:r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C6362" w:rsidRDefault="005C6362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2EF">
        <w:rPr>
          <w:rFonts w:ascii="Times New Roman" w:hAnsi="Times New Roman" w:cs="Times New Roman"/>
          <w:color w:val="000000"/>
          <w:sz w:val="28"/>
          <w:szCs w:val="28"/>
        </w:rPr>
        <w:t>Все испытуемые были распределены по типам псикосмологии. Для каждого типа была посчитана средняя оценка согласия с утверждением «</w:t>
      </w:r>
      <w:proofErr w:type="spell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Я-перфекционист</w:t>
      </w:r>
      <w:proofErr w:type="spellEnd"/>
      <w:r w:rsidRPr="007D52E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61B68" w:rsidRDefault="00A61B68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61B68" w:rsidRPr="007D52EF" w:rsidRDefault="00A61B68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C6362" w:rsidRPr="00E2742A" w:rsidRDefault="005C6362" w:rsidP="00EA03A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2742A">
        <w:rPr>
          <w:rFonts w:ascii="Times New Roman" w:hAnsi="Times New Roman" w:cs="Times New Roman"/>
          <w:i/>
          <w:sz w:val="24"/>
          <w:szCs w:val="24"/>
        </w:rPr>
        <w:lastRenderedPageBreak/>
        <w:t>Таблица</w:t>
      </w:r>
      <w:r w:rsidR="00B4399A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E2742A">
        <w:rPr>
          <w:rFonts w:ascii="Times New Roman" w:hAnsi="Times New Roman" w:cs="Times New Roman"/>
          <w:i/>
          <w:sz w:val="24"/>
          <w:szCs w:val="24"/>
        </w:rPr>
        <w:t>. Средняя оценка согласия с утверждением «</w:t>
      </w:r>
      <w:proofErr w:type="spellStart"/>
      <w:r w:rsidRPr="00E2742A">
        <w:rPr>
          <w:rFonts w:ascii="Times New Roman" w:hAnsi="Times New Roman" w:cs="Times New Roman"/>
          <w:i/>
          <w:sz w:val="24"/>
          <w:szCs w:val="24"/>
        </w:rPr>
        <w:t>Я-перфекционист</w:t>
      </w:r>
      <w:proofErr w:type="spellEnd"/>
      <w:r w:rsidRPr="00E2742A">
        <w:rPr>
          <w:rFonts w:ascii="Times New Roman" w:hAnsi="Times New Roman" w:cs="Times New Roman"/>
          <w:i/>
          <w:sz w:val="24"/>
          <w:szCs w:val="24"/>
        </w:rPr>
        <w:t>» для квадрантов псикосмологии.</w:t>
      </w:r>
    </w:p>
    <w:tbl>
      <w:tblPr>
        <w:tblStyle w:val="a3"/>
        <w:tblW w:w="0" w:type="auto"/>
        <w:tblLook w:val="04A0"/>
      </w:tblPr>
      <w:tblGrid>
        <w:gridCol w:w="1105"/>
        <w:gridCol w:w="5212"/>
        <w:gridCol w:w="3028"/>
      </w:tblGrid>
      <w:tr w:rsidR="005C6362" w:rsidRPr="007D52EF" w:rsidTr="00A44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2" w:rsidRPr="007D52EF" w:rsidRDefault="005C6362" w:rsidP="00EA03A1">
            <w:pPr>
              <w:spacing w:after="0" w:line="360" w:lineRule="auto"/>
              <w:jc w:val="both"/>
              <w:rPr>
                <w:b/>
              </w:rPr>
            </w:pPr>
            <w:r w:rsidRPr="007D52EF">
              <w:rPr>
                <w:b/>
              </w:rPr>
              <w:t>Типы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2" w:rsidRPr="007D52EF" w:rsidRDefault="005C6362" w:rsidP="00EA03A1">
            <w:pPr>
              <w:spacing w:after="0" w:line="360" w:lineRule="auto"/>
              <w:jc w:val="both"/>
              <w:rPr>
                <w:b/>
              </w:rPr>
            </w:pPr>
            <w:proofErr w:type="spellStart"/>
            <w:r w:rsidRPr="007D52EF">
              <w:rPr>
                <w:b/>
              </w:rPr>
              <w:t>Центрированность</w:t>
            </w:r>
            <w:proofErr w:type="spellEnd"/>
            <w:r w:rsidRPr="007D52EF">
              <w:rPr>
                <w:b/>
              </w:rPr>
              <w:t xml:space="preserve"> рациональной и иррациональной функции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2" w:rsidRPr="007D52EF" w:rsidRDefault="005C6362" w:rsidP="00EA03A1">
            <w:pPr>
              <w:spacing w:after="0" w:line="360" w:lineRule="auto"/>
              <w:jc w:val="both"/>
              <w:rPr>
                <w:b/>
              </w:rPr>
            </w:pPr>
            <w:r w:rsidRPr="007D52EF">
              <w:rPr>
                <w:b/>
              </w:rPr>
              <w:t xml:space="preserve">Средняя оценка </w:t>
            </w:r>
            <w:proofErr w:type="spellStart"/>
            <w:r w:rsidRPr="007D52EF">
              <w:rPr>
                <w:b/>
              </w:rPr>
              <w:t>перфекционизма</w:t>
            </w:r>
            <w:proofErr w:type="spellEnd"/>
          </w:p>
        </w:tc>
      </w:tr>
      <w:tr w:rsidR="005C6362" w:rsidRPr="007D52EF" w:rsidTr="00A44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2" w:rsidRPr="007D52EF" w:rsidRDefault="005C6362" w:rsidP="00EA03A1">
            <w:pPr>
              <w:spacing w:after="0" w:line="360" w:lineRule="auto"/>
              <w:jc w:val="both"/>
            </w:pPr>
            <w:r w:rsidRPr="007D52EF">
              <w:t>А, АВ, В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2" w:rsidRPr="007D52EF" w:rsidRDefault="005C6362" w:rsidP="00EA03A1">
            <w:pPr>
              <w:spacing w:after="0" w:line="360" w:lineRule="auto"/>
              <w:jc w:val="both"/>
            </w:pPr>
            <w:proofErr w:type="spellStart"/>
            <w:r w:rsidRPr="007D52EF">
              <w:t>субъектцентрированность</w:t>
            </w:r>
            <w:proofErr w:type="spellEnd"/>
            <w:r w:rsidRPr="007D52EF">
              <w:t xml:space="preserve"> рациональной и иррациональной функции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2" w:rsidRPr="007D52EF" w:rsidRDefault="005C6362" w:rsidP="00EA03A1">
            <w:pPr>
              <w:spacing w:after="0" w:line="360" w:lineRule="auto"/>
              <w:jc w:val="both"/>
            </w:pPr>
            <w:r w:rsidRPr="007D52EF">
              <w:t>5,2</w:t>
            </w:r>
          </w:p>
        </w:tc>
      </w:tr>
      <w:tr w:rsidR="005C6362" w:rsidRPr="007D52EF" w:rsidTr="00A44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2" w:rsidRPr="007D52EF" w:rsidRDefault="005C6362" w:rsidP="00EA03A1">
            <w:pPr>
              <w:spacing w:after="0" w:line="360" w:lineRule="auto"/>
              <w:jc w:val="both"/>
              <w:rPr>
                <w:lang w:val="en-US"/>
              </w:rPr>
            </w:pPr>
            <w:r w:rsidRPr="007D52EF">
              <w:rPr>
                <w:lang w:val="en-US"/>
              </w:rPr>
              <w:t>C, CD, D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2" w:rsidRPr="007D52EF" w:rsidRDefault="005C6362" w:rsidP="00EA03A1">
            <w:pPr>
              <w:spacing w:after="0" w:line="360" w:lineRule="auto"/>
              <w:jc w:val="both"/>
            </w:pPr>
            <w:proofErr w:type="spellStart"/>
            <w:r w:rsidRPr="007D52EF">
              <w:t>объектцентрированность</w:t>
            </w:r>
            <w:proofErr w:type="spellEnd"/>
            <w:r w:rsidRPr="007D52EF">
              <w:t xml:space="preserve"> рациональной и </w:t>
            </w:r>
            <w:proofErr w:type="spellStart"/>
            <w:r w:rsidRPr="007D52EF">
              <w:t>субъектцентрированность</w:t>
            </w:r>
            <w:proofErr w:type="spellEnd"/>
            <w:r w:rsidRPr="007D52EF">
              <w:t xml:space="preserve"> иррациональной функции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2" w:rsidRPr="007D52EF" w:rsidRDefault="005C6362" w:rsidP="00EA03A1">
            <w:pPr>
              <w:spacing w:after="0" w:line="360" w:lineRule="auto"/>
              <w:jc w:val="both"/>
            </w:pPr>
            <w:r w:rsidRPr="007D52EF">
              <w:t>5,9</w:t>
            </w:r>
          </w:p>
        </w:tc>
      </w:tr>
      <w:tr w:rsidR="005C6362" w:rsidRPr="007D52EF" w:rsidTr="00A44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2" w:rsidRPr="007D52EF" w:rsidRDefault="005C6362" w:rsidP="00EA03A1">
            <w:pPr>
              <w:spacing w:after="0" w:line="360" w:lineRule="auto"/>
              <w:jc w:val="both"/>
              <w:rPr>
                <w:lang w:val="en-US"/>
              </w:rPr>
            </w:pPr>
            <w:r w:rsidRPr="007D52EF">
              <w:rPr>
                <w:lang w:val="en-US"/>
              </w:rPr>
              <w:t>E, EF, F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2" w:rsidRPr="007D52EF" w:rsidRDefault="005C6362" w:rsidP="00EA03A1">
            <w:pPr>
              <w:spacing w:after="0" w:line="360" w:lineRule="auto"/>
              <w:jc w:val="both"/>
            </w:pPr>
            <w:proofErr w:type="spellStart"/>
            <w:r w:rsidRPr="007D52EF">
              <w:t>объектцентрированность</w:t>
            </w:r>
            <w:proofErr w:type="spellEnd"/>
            <w:r w:rsidRPr="007D52EF">
              <w:t xml:space="preserve"> рациональной и иррациональной функции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2" w:rsidRPr="007D52EF" w:rsidRDefault="005C6362" w:rsidP="00EA03A1">
            <w:pPr>
              <w:spacing w:after="0" w:line="360" w:lineRule="auto"/>
              <w:jc w:val="both"/>
            </w:pPr>
            <w:r w:rsidRPr="007D52EF">
              <w:t>6,6</w:t>
            </w:r>
          </w:p>
        </w:tc>
      </w:tr>
      <w:tr w:rsidR="005C6362" w:rsidRPr="007D52EF" w:rsidTr="00A44C9C"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2" w:rsidRPr="007D52EF" w:rsidRDefault="005C6362" w:rsidP="00EA03A1">
            <w:pPr>
              <w:spacing w:after="0" w:line="360" w:lineRule="auto"/>
              <w:jc w:val="both"/>
              <w:rPr>
                <w:lang w:val="en-US"/>
              </w:rPr>
            </w:pPr>
            <w:r w:rsidRPr="007D52EF">
              <w:rPr>
                <w:lang w:val="en-US"/>
              </w:rPr>
              <w:t>G, GH,H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2" w:rsidRPr="007D52EF" w:rsidRDefault="005C6362" w:rsidP="00EA03A1">
            <w:pPr>
              <w:spacing w:after="0" w:line="360" w:lineRule="auto"/>
              <w:jc w:val="both"/>
            </w:pPr>
            <w:proofErr w:type="spellStart"/>
            <w:r w:rsidRPr="007D52EF">
              <w:t>субъектцентрированность</w:t>
            </w:r>
            <w:proofErr w:type="spellEnd"/>
            <w:r w:rsidRPr="007D52EF">
              <w:t xml:space="preserve"> рациональной и </w:t>
            </w:r>
            <w:proofErr w:type="spellStart"/>
            <w:r w:rsidRPr="007D52EF">
              <w:t>объектцентрированность</w:t>
            </w:r>
            <w:proofErr w:type="spellEnd"/>
            <w:r w:rsidRPr="007D52EF">
              <w:t xml:space="preserve"> иррациональной функции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362" w:rsidRPr="007D52EF" w:rsidRDefault="005C6362" w:rsidP="00EA03A1">
            <w:pPr>
              <w:spacing w:after="0" w:line="360" w:lineRule="auto"/>
              <w:jc w:val="both"/>
            </w:pPr>
            <w:r w:rsidRPr="007D52EF">
              <w:t>5,5</w:t>
            </w:r>
          </w:p>
        </w:tc>
      </w:tr>
    </w:tbl>
    <w:p w:rsidR="005C6362" w:rsidRPr="007D52EF" w:rsidRDefault="005C6362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362" w:rsidRDefault="005C6362" w:rsidP="00EA03A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Проверка значимости различий по Т-критерию Стьюдента показала отсутствие значимых различий. В каждом секторе есть все оценки от 1 до 10, большинство оценок в интервале между 5 и 6.</w:t>
      </w:r>
    </w:p>
    <w:p w:rsidR="005C6362" w:rsidRPr="007D52EF" w:rsidRDefault="005C6362" w:rsidP="00EA03A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t>Цели следующей серии исследований:</w:t>
      </w:r>
    </w:p>
    <w:p w:rsidR="005C6362" w:rsidRPr="007D52EF" w:rsidRDefault="005C6362" w:rsidP="00EA03A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Исследовать качественные особенности стремления к совершенству у субъектцентрированных (типы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, АВ, В, С, Н) и объектцентрированных (типы </w:t>
      </w:r>
      <w:r w:rsidRPr="007D52E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D52EF">
        <w:rPr>
          <w:rFonts w:ascii="Times New Roman" w:hAnsi="Times New Roman" w:cs="Times New Roman"/>
          <w:sz w:val="28"/>
          <w:szCs w:val="28"/>
        </w:rPr>
        <w:t xml:space="preserve">, </w:t>
      </w:r>
      <w:r w:rsidRPr="007D52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52EF">
        <w:rPr>
          <w:rFonts w:ascii="Times New Roman" w:hAnsi="Times New Roman" w:cs="Times New Roman"/>
          <w:sz w:val="28"/>
          <w:szCs w:val="28"/>
        </w:rPr>
        <w:t xml:space="preserve">, </w:t>
      </w:r>
      <w:r w:rsidRPr="007D52EF">
        <w:rPr>
          <w:rFonts w:ascii="Times New Roman" w:hAnsi="Times New Roman" w:cs="Times New Roman"/>
          <w:sz w:val="28"/>
          <w:szCs w:val="28"/>
          <w:lang w:val="en-US"/>
        </w:rPr>
        <w:t>EF</w:t>
      </w:r>
      <w:r w:rsidRPr="007D52EF">
        <w:rPr>
          <w:rFonts w:ascii="Times New Roman" w:hAnsi="Times New Roman" w:cs="Times New Roman"/>
          <w:sz w:val="28"/>
          <w:szCs w:val="28"/>
        </w:rPr>
        <w:t xml:space="preserve">, </w:t>
      </w:r>
      <w:r w:rsidRPr="007D5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D52EF">
        <w:rPr>
          <w:rFonts w:ascii="Times New Roman" w:hAnsi="Times New Roman" w:cs="Times New Roman"/>
          <w:sz w:val="28"/>
          <w:szCs w:val="28"/>
        </w:rPr>
        <w:t xml:space="preserve">, </w:t>
      </w:r>
      <w:r w:rsidRPr="007D52E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D52EF">
        <w:rPr>
          <w:rFonts w:ascii="Times New Roman" w:hAnsi="Times New Roman" w:cs="Times New Roman"/>
          <w:sz w:val="28"/>
          <w:szCs w:val="28"/>
        </w:rPr>
        <w:t>) людей на осознаваемом (перфекционизм) и неосознаваемом (нарциссизм) уровнях.</w:t>
      </w:r>
    </w:p>
    <w:p w:rsidR="005C6362" w:rsidRPr="007D52EF" w:rsidRDefault="005C6362" w:rsidP="00EA03A1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Отработать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практикоориентированную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методику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Я-подарок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D52EF">
        <w:rPr>
          <w:rFonts w:ascii="Times New Roman" w:hAnsi="Times New Roman" w:cs="Times New Roman"/>
          <w:sz w:val="28"/>
          <w:szCs w:val="28"/>
        </w:rPr>
        <w:t>, позволяющую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2EF">
        <w:rPr>
          <w:rFonts w:ascii="Times New Roman" w:hAnsi="Times New Roman" w:cs="Times New Roman"/>
          <w:sz w:val="28"/>
          <w:szCs w:val="28"/>
        </w:rPr>
        <w:t xml:space="preserve">особенности субъектцентрированной и объектцентрированной направленности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и нарциссизма, возможность диагностировать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деструктивный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перфекционизм.</w:t>
      </w:r>
    </w:p>
    <w:p w:rsidR="005C6362" w:rsidRPr="007D52EF" w:rsidRDefault="005C6362" w:rsidP="00EA03A1">
      <w:pPr>
        <w:numPr>
          <w:ilvl w:val="0"/>
          <w:numId w:val="6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Создать портреты для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квадранов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Псикосмология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>»: «Я» в представлениях и ожиданиях «родителя», и мои представления о «родителе».</w:t>
      </w:r>
    </w:p>
    <w:p w:rsidR="00825BF6" w:rsidRPr="00825BF6" w:rsidRDefault="0056381D" w:rsidP="00EA03A1">
      <w:pPr>
        <w:pStyle w:val="a6"/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исследования качественных характеристик </w:t>
      </w:r>
      <w:proofErr w:type="spellStart"/>
      <w:r w:rsidRPr="00825B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перфекционизма</w:t>
      </w:r>
      <w:proofErr w:type="spellEnd"/>
      <w:r w:rsidRPr="0082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разработана оригинальная методика «Я - ПОДАРОК». </w:t>
      </w:r>
      <w:r w:rsidRPr="00825BF6">
        <w:rPr>
          <w:rFonts w:ascii="Times New Roman" w:hAnsi="Times New Roman" w:cs="Times New Roman"/>
          <w:sz w:val="28"/>
          <w:szCs w:val="28"/>
        </w:rPr>
        <w:t>Тест «</w:t>
      </w:r>
      <w:proofErr w:type="spellStart"/>
      <w:proofErr w:type="gramStart"/>
      <w:r w:rsidRPr="00825BF6">
        <w:rPr>
          <w:rFonts w:ascii="Times New Roman" w:hAnsi="Times New Roman" w:cs="Times New Roman"/>
          <w:sz w:val="28"/>
          <w:szCs w:val="28"/>
        </w:rPr>
        <w:t>Я-Подарок</w:t>
      </w:r>
      <w:proofErr w:type="spellEnd"/>
      <w:proofErr w:type="gramEnd"/>
      <w:r w:rsidRPr="00825BF6">
        <w:rPr>
          <w:rFonts w:ascii="Times New Roman" w:hAnsi="Times New Roman" w:cs="Times New Roman"/>
          <w:sz w:val="28"/>
          <w:szCs w:val="28"/>
        </w:rPr>
        <w:t xml:space="preserve">» родился на основе теории объектных отношений, и понятиях условной и </w:t>
      </w:r>
      <w:r w:rsidRPr="00825BF6">
        <w:rPr>
          <w:rFonts w:ascii="Times New Roman" w:hAnsi="Times New Roman" w:cs="Times New Roman"/>
          <w:sz w:val="28"/>
          <w:szCs w:val="28"/>
        </w:rPr>
        <w:lastRenderedPageBreak/>
        <w:t xml:space="preserve">безусловной любви. Суть этой теории: </w:t>
      </w:r>
      <w:r w:rsidRPr="00825BF6">
        <w:rPr>
          <w:rFonts w:ascii="Times New Roman" w:hAnsi="Times New Roman" w:cs="Times New Roman"/>
          <w:color w:val="000000"/>
          <w:sz w:val="28"/>
          <w:szCs w:val="28"/>
        </w:rPr>
        <w:t xml:space="preserve">в современном мире подарки играют важную роль при формировании объектных отношений между людьми. Ребёнок рождается, и он уже для родителей является - или подарком, или наградой, или наказанием или очередным испытанием для родителя, которое он должен преодолеть и получить за это оценку, насколько он справился с ролью родителя и может гордиться собой, или испытывать чувство вины и стыда в связи с этой ролью. Все эти факторы влияют на формирование личности в процессе развития, и на представлении о себе, о мире, и значимых других. Вопрос - кто я? Дорогой и ценный подарок в этом мире, или никому ненужная бесполезная вещь, от которой не </w:t>
      </w:r>
      <w:proofErr w:type="gramStart"/>
      <w:r w:rsidRPr="00825BF6">
        <w:rPr>
          <w:rFonts w:ascii="Times New Roman" w:hAnsi="Times New Roman" w:cs="Times New Roman"/>
          <w:color w:val="000000"/>
          <w:sz w:val="28"/>
          <w:szCs w:val="28"/>
        </w:rPr>
        <w:t>знают</w:t>
      </w:r>
      <w:proofErr w:type="gramEnd"/>
      <w:r w:rsidRPr="00825BF6">
        <w:rPr>
          <w:rFonts w:ascii="Times New Roman" w:hAnsi="Times New Roman" w:cs="Times New Roman"/>
          <w:color w:val="000000"/>
          <w:sz w:val="28"/>
          <w:szCs w:val="28"/>
        </w:rPr>
        <w:t xml:space="preserve"> как избавиться, и куда «сбагрить»? И кто для меня значимые другие – подарок, или награда, чью любовь я должен постоянно заслуживать, посвятив этому всю свою жизнь? </w:t>
      </w:r>
      <w:r w:rsidR="00825BF6" w:rsidRPr="00825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«Представление себя и других в качестве подарка» представлена на электронном ресурсе </w:t>
      </w:r>
      <w:hyperlink r:id="rId6" w:history="1">
        <w:r w:rsidR="00825BF6" w:rsidRPr="00825BF6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http://centerhd.org/education/likegift/</w:t>
        </w:r>
      </w:hyperlink>
    </w:p>
    <w:p w:rsidR="00825BF6" w:rsidRDefault="00825BF6" w:rsidP="00EA03A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BF6">
        <w:rPr>
          <w:rFonts w:ascii="Times New Roman" w:hAnsi="Times New Roman" w:cs="Times New Roman"/>
          <w:b/>
          <w:color w:val="000000"/>
          <w:sz w:val="28"/>
          <w:szCs w:val="28"/>
        </w:rPr>
        <w:t>Испытуемые: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5BF6">
        <w:rPr>
          <w:rFonts w:ascii="Times New Roman" w:hAnsi="Times New Roman" w:cs="Times New Roman"/>
          <w:color w:val="000000"/>
          <w:sz w:val="28"/>
          <w:szCs w:val="28"/>
        </w:rPr>
        <w:t>75 человек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заинтересовавшихся электронным вариантом теста в возрасте от 20  до 65 лет, среди них 45 женщин и 30 мужчин разного социального статуса. </w:t>
      </w:r>
    </w:p>
    <w:p w:rsidR="000F6225" w:rsidRPr="007D52EF" w:rsidRDefault="000F6225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Так как необходимо было учесть как сознательные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D52EF">
        <w:rPr>
          <w:rFonts w:ascii="Times New Roman" w:hAnsi="Times New Roman" w:cs="Times New Roman"/>
          <w:sz w:val="28"/>
          <w:szCs w:val="28"/>
        </w:rPr>
        <w:t xml:space="preserve">ак и неосознаваемые  установки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D52EF">
        <w:rPr>
          <w:rFonts w:ascii="Times New Roman" w:hAnsi="Times New Roman" w:cs="Times New Roman"/>
          <w:sz w:val="28"/>
          <w:szCs w:val="28"/>
        </w:rPr>
        <w:t xml:space="preserve">образа идеала и стратегий в его достижении, то мы методами самоотчета исследовали осознаваемые установки, и методами проективной техники исследовали неосознаваемые установки. </w:t>
      </w:r>
    </w:p>
    <w:p w:rsidR="00825BF6" w:rsidRDefault="00825BF6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25BF6">
        <w:rPr>
          <w:rFonts w:ascii="Times New Roman" w:hAnsi="Times New Roman" w:cs="Times New Roman"/>
          <w:sz w:val="28"/>
          <w:szCs w:val="28"/>
        </w:rPr>
        <w:t xml:space="preserve">се испытуемые, участвующие в исследовании по методике «Я – подарок», проходили диагностику типа по Псикосмологии. Использовался электронный вариант методики определения типа </w:t>
      </w:r>
      <w:hyperlink r:id="rId7" w:history="1">
        <w:r w:rsidRPr="00694608">
          <w:rPr>
            <w:rStyle w:val="a7"/>
            <w:rFonts w:ascii="Times New Roman" w:hAnsi="Times New Roman" w:cs="Times New Roman"/>
            <w:sz w:val="28"/>
            <w:szCs w:val="28"/>
          </w:rPr>
          <w:t>http://www.iidp.ru/learningprogram/typediag.html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заполняли оригинальную анкету – часть  методики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Я-подарок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метод субъективного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шкалирования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ранжирования испытуемый оценивал свои установки – мировоззренческие и детско-родительские.</w:t>
      </w:r>
      <w:r w:rsidR="00167312">
        <w:rPr>
          <w:rFonts w:ascii="Times New Roman" w:hAnsi="Times New Roman" w:cs="Times New Roman"/>
          <w:sz w:val="28"/>
          <w:szCs w:val="28"/>
        </w:rPr>
        <w:t xml:space="preserve"> Среди них были:</w:t>
      </w:r>
    </w:p>
    <w:p w:rsidR="00A61B68" w:rsidRDefault="00A61B68" w:rsidP="00EA03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lastRenderedPageBreak/>
        <w:t>Вопросы на зависимость от оценки окружающих.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Выберите из предложенных вариантов, утверждение, которое Вам ближе. И нажмите на него.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2EF">
        <w:rPr>
          <w:rFonts w:ascii="Times New Roman" w:hAnsi="Times New Roman" w:cs="Times New Roman"/>
          <w:sz w:val="28"/>
          <w:szCs w:val="28"/>
          <w:u w:val="single"/>
        </w:rPr>
        <w:t xml:space="preserve">Для меня в глазах других людей всегда и во всём важно выглядеть: 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1)  лучшим                  2)  хорошим                3) и  лучшим и хорошим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4) мне всё равно как я выгляжу в глазах других людей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t>Вопросы по содержанию понятия ответственность: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52EF">
        <w:rPr>
          <w:rFonts w:ascii="Times New Roman" w:hAnsi="Times New Roman" w:cs="Times New Roman"/>
          <w:sz w:val="28"/>
          <w:szCs w:val="28"/>
          <w:u w:val="single"/>
        </w:rPr>
        <w:t xml:space="preserve">Что вы вкладываете в понятие ОТВЕТСТВЕННОСТЬ - выберите </w:t>
      </w:r>
      <w:proofErr w:type="gramStart"/>
      <w:r w:rsidRPr="007D52EF">
        <w:rPr>
          <w:rFonts w:ascii="Times New Roman" w:hAnsi="Times New Roman" w:cs="Times New Roman"/>
          <w:sz w:val="28"/>
          <w:szCs w:val="28"/>
          <w:u w:val="single"/>
        </w:rPr>
        <w:t>то</w:t>
      </w:r>
      <w:proofErr w:type="gramEnd"/>
      <w:r w:rsidRPr="007D52EF">
        <w:rPr>
          <w:rFonts w:ascii="Times New Roman" w:hAnsi="Times New Roman" w:cs="Times New Roman"/>
          <w:sz w:val="28"/>
          <w:szCs w:val="28"/>
          <w:u w:val="single"/>
        </w:rPr>
        <w:t xml:space="preserve"> что вам ближе: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1) быть хорошим исполнителем;   2) быть надежным партнером;  3) уметь отвечать за свои слова и поступки</w:t>
      </w:r>
      <w:r w:rsidRPr="007D52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о приоритете</w:t>
      </w:r>
      <w:r w:rsidRPr="007D52EF">
        <w:rPr>
          <w:rFonts w:ascii="Times New Roman" w:hAnsi="Times New Roman" w:cs="Times New Roman"/>
          <w:b/>
          <w:sz w:val="28"/>
          <w:szCs w:val="28"/>
        </w:rPr>
        <w:t xml:space="preserve"> ценнос</w:t>
      </w:r>
      <w:r>
        <w:rPr>
          <w:rFonts w:ascii="Times New Roman" w:hAnsi="Times New Roman" w:cs="Times New Roman"/>
          <w:b/>
          <w:sz w:val="28"/>
          <w:szCs w:val="28"/>
        </w:rPr>
        <w:t>тной в отношении самореализации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Что для Вас значит УСПЕХ: 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EF">
        <w:rPr>
          <w:rFonts w:ascii="Times New Roman" w:hAnsi="Times New Roman" w:cs="Times New Roman"/>
          <w:i/>
          <w:sz w:val="28"/>
          <w:szCs w:val="28"/>
        </w:rPr>
        <w:t xml:space="preserve">Ознакомьтесь с предложенными ниже утверждениями, а затем выберите и нажмите </w:t>
      </w:r>
      <w:proofErr w:type="gramStart"/>
      <w:r w:rsidRPr="007D52EF">
        <w:rPr>
          <w:rFonts w:ascii="Times New Roman" w:hAnsi="Times New Roman" w:cs="Times New Roman"/>
          <w:i/>
          <w:sz w:val="28"/>
          <w:szCs w:val="28"/>
        </w:rPr>
        <w:t>на те</w:t>
      </w:r>
      <w:proofErr w:type="gramEnd"/>
      <w:r w:rsidRPr="007D52EF">
        <w:rPr>
          <w:rFonts w:ascii="Times New Roman" w:hAnsi="Times New Roman" w:cs="Times New Roman"/>
          <w:i/>
          <w:sz w:val="28"/>
          <w:szCs w:val="28"/>
        </w:rPr>
        <w:t xml:space="preserve"> высказывания, которые Вам ближе.  В той последовательности, в которой они представляют для Вас ценность и значимость.  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1. гордость моих родных и близких за мои успехи и достижения,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2.  собственное чувство гордости за мои успехи и достижения,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3. жить в окружении богатства и роскоши, 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4.  стать примером для подражания своим детям,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5.  построить успешную карьеру,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 6. создать счастливую и дружную семью, 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7. достичь совершенства в своем внешнем облике, 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8. достичь высокого духовного развития, 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9. выиграть в лотерею миллион долларов, 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10.стать известным и знаменитым, и заслужить общественную любовь и признание, 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11. иметь безграничную власть над людьми,</w:t>
      </w:r>
    </w:p>
    <w:p w:rsidR="00167312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>12. прийти к внутренней гармонии и душевному покою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в отношении восприятия </w:t>
      </w:r>
      <w:proofErr w:type="spellStart"/>
      <w:proofErr w:type="gramStart"/>
      <w:r w:rsidRPr="007D52EF">
        <w:rPr>
          <w:rFonts w:ascii="Times New Roman" w:hAnsi="Times New Roman" w:cs="Times New Roman"/>
          <w:b/>
          <w:sz w:val="28"/>
          <w:szCs w:val="28"/>
        </w:rPr>
        <w:t>Я-реального</w:t>
      </w:r>
      <w:proofErr w:type="spellEnd"/>
      <w:proofErr w:type="gramEnd"/>
      <w:r w:rsidRPr="007D52EF">
        <w:rPr>
          <w:rFonts w:ascii="Times New Roman" w:hAnsi="Times New Roman" w:cs="Times New Roman"/>
          <w:b/>
          <w:sz w:val="28"/>
          <w:szCs w:val="28"/>
        </w:rPr>
        <w:t xml:space="preserve"> (самооценка): то, как ты сам воспринимаешь свою внешность, характер и ощущаешь степень доверия по отношению к людям. Как другие воспринимают и оценивают твою внешность, характер и чувствуют степень доверия по отношению к тебе. </w:t>
      </w:r>
    </w:p>
    <w:p w:rsidR="00167312" w:rsidRPr="007D52EF" w:rsidRDefault="00167312" w:rsidP="00EA0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Связь с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объектцентрированностью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объектцентрированностью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(ориентировка на оценки других и безразличие к тому, что о них думают другие) проверялась в сопоставлении количественного состава представителей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объектцентрированного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субъектцентрированного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в разных типах.</w:t>
      </w:r>
    </w:p>
    <w:p w:rsidR="00167312" w:rsidRPr="007D52EF" w:rsidRDefault="00167312" w:rsidP="00EA0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Для типов с абсолютной (как осознаваемой, так и неосознаваемой переработкой информации)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субъектцентрированностью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(А, АВ, В) или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объектцентрированностью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(</w:t>
      </w:r>
      <w:r w:rsidRPr="007D52E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D52EF">
        <w:rPr>
          <w:rFonts w:ascii="Times New Roman" w:hAnsi="Times New Roman" w:cs="Times New Roman"/>
          <w:sz w:val="28"/>
          <w:szCs w:val="28"/>
        </w:rPr>
        <w:t xml:space="preserve">, </w:t>
      </w:r>
      <w:r w:rsidRPr="007D52EF">
        <w:rPr>
          <w:rFonts w:ascii="Times New Roman" w:hAnsi="Times New Roman" w:cs="Times New Roman"/>
          <w:sz w:val="28"/>
          <w:szCs w:val="28"/>
          <w:lang w:val="en-US"/>
        </w:rPr>
        <w:t>EF</w:t>
      </w:r>
      <w:r w:rsidRPr="007D52EF">
        <w:rPr>
          <w:rFonts w:ascii="Times New Roman" w:hAnsi="Times New Roman" w:cs="Times New Roman"/>
          <w:sz w:val="28"/>
          <w:szCs w:val="28"/>
        </w:rPr>
        <w:t xml:space="preserve">, </w:t>
      </w:r>
      <w:r w:rsidRPr="007D52EF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D52EF">
        <w:rPr>
          <w:rFonts w:ascii="Times New Roman" w:hAnsi="Times New Roman" w:cs="Times New Roman"/>
          <w:sz w:val="28"/>
          <w:szCs w:val="28"/>
        </w:rPr>
        <w:t xml:space="preserve">) этот пункт стал очень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диагностичным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. Различия статистически значимы. </w:t>
      </w:r>
    </w:p>
    <w:p w:rsidR="00167312" w:rsidRDefault="00167312" w:rsidP="00EA0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2EF">
        <w:rPr>
          <w:rFonts w:ascii="Times New Roman" w:hAnsi="Times New Roman" w:cs="Times New Roman"/>
          <w:sz w:val="28"/>
          <w:szCs w:val="28"/>
        </w:rPr>
        <w:t xml:space="preserve">Для остальных типов (со смешанной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центрированностью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) вопрос об ориентировке на мнение значимых других оказался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недиагностичным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Особенно в этом случае выделяются представители типа </w:t>
      </w:r>
      <w:r w:rsidRPr="007D52EF">
        <w:rPr>
          <w:rFonts w:ascii="Times New Roman" w:hAnsi="Times New Roman" w:cs="Times New Roman"/>
          <w:sz w:val="28"/>
          <w:szCs w:val="28"/>
          <w:lang w:val="en-US"/>
        </w:rPr>
        <w:t>GH</w:t>
      </w:r>
      <w:r w:rsidRPr="007D52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312" w:rsidRDefault="00167312" w:rsidP="00EA03A1">
      <w:pPr>
        <w:spacing w:after="0" w:line="36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Pr="005D40C0">
        <w:rPr>
          <w:rFonts w:ascii="Times New Roman" w:hAnsi="Times New Roman" w:cs="Times New Roman"/>
          <w:i/>
          <w:sz w:val="24"/>
          <w:szCs w:val="24"/>
        </w:rPr>
        <w:t xml:space="preserve">График 1. Объектцентрированный и </w:t>
      </w:r>
      <w:proofErr w:type="spellStart"/>
      <w:r w:rsidRPr="005D40C0">
        <w:rPr>
          <w:rFonts w:ascii="Times New Roman" w:hAnsi="Times New Roman" w:cs="Times New Roman"/>
          <w:i/>
          <w:sz w:val="24"/>
          <w:szCs w:val="24"/>
        </w:rPr>
        <w:t>субъектцентрированный</w:t>
      </w:r>
      <w:proofErr w:type="spellEnd"/>
      <w:r w:rsidRPr="005D40C0">
        <w:rPr>
          <w:rFonts w:ascii="Times New Roman" w:hAnsi="Times New Roman" w:cs="Times New Roman"/>
          <w:i/>
          <w:sz w:val="24"/>
          <w:szCs w:val="24"/>
        </w:rPr>
        <w:t xml:space="preserve"> перфекционизм </w:t>
      </w:r>
    </w:p>
    <w:p w:rsidR="00167312" w:rsidRPr="005D40C0" w:rsidRDefault="00167312" w:rsidP="00EA03A1">
      <w:pPr>
        <w:spacing w:after="0" w:line="36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5D40C0">
        <w:rPr>
          <w:rFonts w:ascii="Times New Roman" w:hAnsi="Times New Roman" w:cs="Times New Roman"/>
          <w:i/>
          <w:sz w:val="24"/>
          <w:szCs w:val="24"/>
        </w:rPr>
        <w:t xml:space="preserve"> для разных типов Псикосмологии</w:t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3105150"/>
            <wp:effectExtent l="19050" t="0" r="9525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312" w:rsidRPr="007D52EF" w:rsidRDefault="00167312" w:rsidP="00EA03A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2EF">
        <w:rPr>
          <w:rFonts w:ascii="Times New Roman" w:hAnsi="Times New Roman" w:cs="Times New Roman"/>
          <w:sz w:val="28"/>
          <w:szCs w:val="28"/>
        </w:rPr>
        <w:lastRenderedPageBreak/>
        <w:tab/>
        <w:t>Несмотря на различия в средних оценках практически по всем показателям, статистически значимыми (из-за большого разброса данных) оказались лишь два. Вопрос: «</w:t>
      </w:r>
      <w:r w:rsidRPr="007D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оцениваете свой характер?» статистически значимо различается у социально-ориентированных и не ориентирующихся на мнение других (Т=2,53264, </w:t>
      </w:r>
      <w:proofErr w:type="gramStart"/>
      <w:r w:rsidRPr="007D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D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≤0,03). Социально-ориентированные </w:t>
      </w:r>
      <w:proofErr w:type="spellStart"/>
      <w:r w:rsidRPr="007D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перфекционисты</w:t>
      </w:r>
      <w:proofErr w:type="spellEnd"/>
      <w:r w:rsidRPr="007D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склонны выше оценивать свой характер и считают, что другие высоко оценивают их характер. Вопрос: </w:t>
      </w:r>
      <w:r w:rsidRPr="007D52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«Как окружающие оценивают Ваш характер?»</w:t>
      </w:r>
      <w:r w:rsidRPr="007D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значимые различия для объектцентрированных и субъектцентрированных (Т=2,68727, </w:t>
      </w:r>
      <w:proofErr w:type="gramStart"/>
      <w:r w:rsidRPr="007D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D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≤0,02).</w:t>
      </w:r>
    </w:p>
    <w:p w:rsidR="00167312" w:rsidRPr="007D52EF" w:rsidRDefault="00167312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Для исследования качественных особенностей объект и субъектцентрированных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перфекционистов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исследовалось понятие ответственность,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объект-субъектцентрированные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 типы вк</w:t>
      </w:r>
      <w:r>
        <w:rPr>
          <w:rFonts w:ascii="Times New Roman" w:hAnsi="Times New Roman" w:cs="Times New Roman"/>
          <w:sz w:val="28"/>
          <w:szCs w:val="28"/>
        </w:rPr>
        <w:t>ладывают для себя в это понятие.</w:t>
      </w:r>
      <w:r w:rsidRPr="007D52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7312" w:rsidRDefault="00B4399A" w:rsidP="00EA03A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3</w:t>
      </w:r>
      <w:r w:rsidR="00167312" w:rsidRPr="005D40C0">
        <w:rPr>
          <w:rFonts w:ascii="Times New Roman" w:hAnsi="Times New Roman" w:cs="Times New Roman"/>
          <w:i/>
          <w:sz w:val="24"/>
          <w:szCs w:val="24"/>
        </w:rPr>
        <w:t>.  Сравнение результатов содержания слова «ответственность»</w:t>
      </w:r>
    </w:p>
    <w:p w:rsidR="00167312" w:rsidRPr="005D40C0" w:rsidRDefault="00167312" w:rsidP="00EA03A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0C0"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5D40C0">
        <w:rPr>
          <w:rFonts w:ascii="Times New Roman" w:hAnsi="Times New Roman" w:cs="Times New Roman"/>
          <w:i/>
          <w:sz w:val="24"/>
          <w:szCs w:val="24"/>
        </w:rPr>
        <w:t>объектцентрированного</w:t>
      </w:r>
      <w:proofErr w:type="spellEnd"/>
      <w:r w:rsidRPr="005D40C0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D40C0">
        <w:rPr>
          <w:rFonts w:ascii="Times New Roman" w:hAnsi="Times New Roman" w:cs="Times New Roman"/>
          <w:i/>
          <w:sz w:val="24"/>
          <w:szCs w:val="24"/>
        </w:rPr>
        <w:t>субъектцентрированного</w:t>
      </w:r>
      <w:proofErr w:type="spellEnd"/>
      <w:r w:rsidRPr="005D40C0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5D40C0">
        <w:rPr>
          <w:rFonts w:ascii="Times New Roman" w:hAnsi="Times New Roman" w:cs="Times New Roman"/>
          <w:i/>
          <w:sz w:val="24"/>
          <w:szCs w:val="24"/>
        </w:rPr>
        <w:t>перфекционизма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pPr w:leftFromText="180" w:rightFromText="180" w:bottomFromText="160" w:vertAnchor="text" w:horzAnchor="margin" w:tblpY="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9"/>
        <w:gridCol w:w="1872"/>
        <w:gridCol w:w="1970"/>
      </w:tblGrid>
      <w:tr w:rsidR="00167312" w:rsidRPr="007D52EF" w:rsidTr="00A44C9C">
        <w:trPr>
          <w:trHeight w:val="230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312" w:rsidRPr="007D52EF" w:rsidRDefault="00167312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2EF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Что вы вкладываете в слово ответственность - выберите то, что вам ближе: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312" w:rsidRPr="007D52EF" w:rsidRDefault="00167312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2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объектцентрированные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312" w:rsidRPr="007D52EF" w:rsidRDefault="00EA03A1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D52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</w:t>
            </w:r>
            <w:r w:rsidR="00167312" w:rsidRPr="007D52E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убъектцентрированные</w:t>
            </w:r>
            <w:proofErr w:type="spellEnd"/>
          </w:p>
        </w:tc>
      </w:tr>
      <w:tr w:rsidR="00167312" w:rsidRPr="007D52EF" w:rsidTr="00A44C9C">
        <w:trPr>
          <w:trHeight w:val="230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312" w:rsidRPr="007D52EF" w:rsidRDefault="00167312" w:rsidP="00EA03A1">
            <w:pPr>
              <w:spacing w:after="0" w:line="360" w:lineRule="auto"/>
              <w:ind w:left="-1418" w:firstLine="14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хорошим исполнителем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312" w:rsidRPr="007D52EF" w:rsidRDefault="00167312" w:rsidP="00EA03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312" w:rsidRPr="007D52EF" w:rsidRDefault="00167312" w:rsidP="00EA03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67312" w:rsidRPr="007D52EF" w:rsidTr="00A44C9C">
        <w:trPr>
          <w:trHeight w:val="230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312" w:rsidRPr="007D52EF" w:rsidRDefault="00167312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надежным партнером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312" w:rsidRPr="007D52EF" w:rsidRDefault="00167312" w:rsidP="00EA03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312" w:rsidRPr="007D52EF" w:rsidRDefault="00167312" w:rsidP="00EA03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167312" w:rsidRPr="007D52EF" w:rsidTr="00A44C9C">
        <w:trPr>
          <w:trHeight w:val="230"/>
        </w:trPr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312" w:rsidRPr="007D52EF" w:rsidRDefault="00167312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отвечать за свои действия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312" w:rsidRPr="007D52EF" w:rsidRDefault="00167312" w:rsidP="00EA03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312" w:rsidRPr="007D52EF" w:rsidRDefault="00167312" w:rsidP="00EA03A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52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</w:tbl>
    <w:p w:rsidR="00167312" w:rsidRPr="007D52EF" w:rsidRDefault="00167312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Различия статистически значимы. И для объектцентрированных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перфекционистов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и для субъектцентрированных в большей мере ответственность связана с умением отвечать за свои действия, однако пропорция статистически различна. Для субъектцентрированных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перфекционистов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важно быть надежным партнером и хорошим исполнителем.</w:t>
      </w:r>
    </w:p>
    <w:p w:rsidR="00167312" w:rsidRPr="007D52EF" w:rsidRDefault="00167312" w:rsidP="00EA03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этапом было исследование понятия «Успех» </w:t>
      </w:r>
      <w:proofErr w:type="gram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</w:t>
      </w:r>
      <w:proofErr w:type="gram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субъектцентрированных типов </w:t>
      </w:r>
      <w:proofErr w:type="spellStart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перфекционистов</w:t>
      </w:r>
      <w:proofErr w:type="spellEnd"/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7312" w:rsidRPr="007D52EF" w:rsidRDefault="00167312" w:rsidP="00EA03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Общим для всех является значимость высокой оценки собственных достижений и уважение со стороны семьи и детей. Однако есть различия.</w:t>
      </w:r>
    </w:p>
    <w:p w:rsidR="00167312" w:rsidRPr="007D52EF" w:rsidRDefault="00167312" w:rsidP="00EA03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Различия статистически значимы. Для субъектцентрированных более связаны со словом успех такие ценности как - «высокая оценка моих достижений», «дорогие престижные вещи», «успешная карьера».</w:t>
      </w:r>
    </w:p>
    <w:p w:rsidR="000F6225" w:rsidRPr="007D52EF" w:rsidRDefault="000F6225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2EF">
        <w:rPr>
          <w:rFonts w:ascii="Times New Roman" w:hAnsi="Times New Roman" w:cs="Times New Roman"/>
          <w:sz w:val="28"/>
          <w:szCs w:val="28"/>
        </w:rPr>
        <w:t>Методика «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Я-подарок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>» содержит вопросы на взаимоотношения со значимыми другими (мать, отец, партнёр, дети, друзья, соседи).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Представлен пример (мать и отец):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Центральная часть методики – проективная техника, направленная на </w:t>
      </w:r>
      <w:r w:rsidR="00084763">
        <w:rPr>
          <w:rFonts w:ascii="Times New Roman" w:hAnsi="Times New Roman" w:cs="Times New Roman"/>
          <w:sz w:val="28"/>
          <w:szCs w:val="28"/>
        </w:rPr>
        <w:t xml:space="preserve">создание образов «Я - подарок для мамы», «Я – подарок для папы», «Мама – подарок для меня», «Папа – подарок для меня» и их интерпретация испытуемыми.  </w:t>
      </w:r>
      <w:proofErr w:type="gramEnd"/>
    </w:p>
    <w:p w:rsidR="00B4399A" w:rsidRDefault="00B4399A" w:rsidP="00EA03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Таким образом, качественный анализ образов и их трактовок показал, что представления об образе «Я» и «родитель» содержательно различаются для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субъектцентрированны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объектцентрированных и смешанных. </w:t>
      </w:r>
      <w:r w:rsidR="00EA03A1"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Pr="007D52EF">
        <w:rPr>
          <w:rFonts w:ascii="Times New Roman" w:hAnsi="Times New Roman" w:cs="Times New Roman"/>
          <w:sz w:val="28"/>
          <w:szCs w:val="28"/>
        </w:rPr>
        <w:t>«Я» для родителей – надежды и ожидания для любых типов.</w:t>
      </w:r>
    </w:p>
    <w:p w:rsidR="00B4399A" w:rsidRPr="007D52EF" w:rsidRDefault="00B4399A" w:rsidP="00EA0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2EF">
        <w:rPr>
          <w:rFonts w:ascii="Times New Roman" w:hAnsi="Times New Roman" w:cs="Times New Roman"/>
          <w:sz w:val="28"/>
          <w:szCs w:val="28"/>
        </w:rPr>
        <w:t>Также тест показал, что многим трудно проходить тестирование в проективной его части, особенно тем, у кого сложились сложные эмоциональные отношения с родителями, и когда в тестировании доходят до того момента, где нужно представить себя и других значимых людей в качестве подарка, то часто образы которые приходят людям в голову, вызывают тревогу и сопротивление продолжать тестирование, поскольку они рушат те рациональные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представления о взаимоотношениях со значимыми людьми, которые люди сами себе создали в качестве психологической защиты от разного рода психических травм. Пилотажные результаты исследования показали существование взаимосвязи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и нарциссизма, исходя из типов Псикосмологии у испытуемых при анализе результатов всех этапов методики «</w:t>
      </w:r>
      <w:proofErr w:type="spellStart"/>
      <w:proofErr w:type="gramStart"/>
      <w:r w:rsidRPr="007D52EF">
        <w:rPr>
          <w:rFonts w:ascii="Times New Roman" w:hAnsi="Times New Roman" w:cs="Times New Roman"/>
          <w:sz w:val="28"/>
          <w:szCs w:val="28"/>
        </w:rPr>
        <w:t>Я-подарок</w:t>
      </w:r>
      <w:proofErr w:type="spellEnd"/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4399A" w:rsidRPr="007D52EF" w:rsidRDefault="00B4399A" w:rsidP="00EA0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Анализ результатов показал, что типы с концентрацией идеалов в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МИРЕ-идеальном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 склонны к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невротическому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перфекционизму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. А типы по </w:t>
      </w:r>
      <w:r w:rsidRPr="007D52EF">
        <w:rPr>
          <w:rFonts w:ascii="Times New Roman" w:hAnsi="Times New Roman" w:cs="Times New Roman"/>
          <w:sz w:val="28"/>
          <w:szCs w:val="28"/>
        </w:rPr>
        <w:lastRenderedPageBreak/>
        <w:t>Псикосмологии у кого концентрация идеалов в «</w:t>
      </w:r>
      <w:proofErr w:type="spellStart"/>
      <w:proofErr w:type="gramStart"/>
      <w:r w:rsidRPr="007D52EF">
        <w:rPr>
          <w:rFonts w:ascii="Times New Roman" w:hAnsi="Times New Roman" w:cs="Times New Roman"/>
          <w:sz w:val="28"/>
          <w:szCs w:val="28"/>
        </w:rPr>
        <w:t>Я-идеальный</w:t>
      </w:r>
      <w:proofErr w:type="spellEnd"/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» - склонны к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нарциссическому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перфекционизму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>. Чем более выражена фрустрация «Я»</w:t>
      </w:r>
    </w:p>
    <w:p w:rsidR="00B4399A" w:rsidRPr="007D52EF" w:rsidRDefault="00B4399A" w:rsidP="00EA0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2EF">
        <w:rPr>
          <w:rFonts w:ascii="Times New Roman" w:hAnsi="Times New Roman" w:cs="Times New Roman"/>
          <w:sz w:val="28"/>
          <w:szCs w:val="28"/>
        </w:rPr>
        <w:t>( нелюбовь к себе, неуважение себя, высокий уровень требовательности по отношению к себе, ответственности к другим, ощущение высоких требований по отношению к себе и отсутствие ответственности по отношению к себе, низкая оценка своей внешности, низкий уровень доверия к людям, нелюбовь и неуважение своих родителей, низкий уровень в пункте «гордость» - и в отношении себя и в отношении своих близких…всё это является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предпосылкой для развития деструктивных форм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либо невротического характера - с проявлениями патологий в виде: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трудоголизма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прокрастинации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анорексии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булимии, депрессии, эмоционального выгорания. Либо в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нарциссических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патологиях личности, с нарушением тестирования реальности и адекватности самооценки. </w:t>
      </w:r>
    </w:p>
    <w:p w:rsidR="00B4399A" w:rsidRPr="007D52EF" w:rsidRDefault="00B4399A" w:rsidP="00EA0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Соответственно, для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невротического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фрустрация заключается в дефиците безусловной любви со стороны значимых других. И тест «</w:t>
      </w:r>
      <w:proofErr w:type="spellStart"/>
      <w:proofErr w:type="gramStart"/>
      <w:r w:rsidRPr="007D52EF">
        <w:rPr>
          <w:rFonts w:ascii="Times New Roman" w:hAnsi="Times New Roman" w:cs="Times New Roman"/>
          <w:sz w:val="28"/>
          <w:szCs w:val="28"/>
        </w:rPr>
        <w:t>Я-подарок</w:t>
      </w:r>
      <w:proofErr w:type="spellEnd"/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», показывает степень этой фрустрации. Насколько  перфекционизм движет человеком в стремлении заслужить безусловную любовь по отношению к себе, через самоуважение и ощущение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>.</w:t>
      </w:r>
      <w:r w:rsidR="00EA03A1">
        <w:rPr>
          <w:rFonts w:ascii="Times New Roman" w:hAnsi="Times New Roman" w:cs="Times New Roman"/>
          <w:sz w:val="28"/>
          <w:szCs w:val="28"/>
        </w:rPr>
        <w:t xml:space="preserve"> </w:t>
      </w:r>
      <w:r w:rsidRPr="007D52EF">
        <w:rPr>
          <w:rFonts w:ascii="Times New Roman" w:hAnsi="Times New Roman" w:cs="Times New Roman"/>
          <w:sz w:val="28"/>
          <w:szCs w:val="28"/>
        </w:rPr>
        <w:t>Так</w:t>
      </w:r>
      <w:r w:rsidR="00EA03A1">
        <w:rPr>
          <w:rFonts w:ascii="Times New Roman" w:hAnsi="Times New Roman" w:cs="Times New Roman"/>
          <w:sz w:val="28"/>
          <w:szCs w:val="28"/>
        </w:rPr>
        <w:t xml:space="preserve"> </w:t>
      </w:r>
      <w:r w:rsidRPr="007D52EF">
        <w:rPr>
          <w:rFonts w:ascii="Times New Roman" w:hAnsi="Times New Roman" w:cs="Times New Roman"/>
          <w:sz w:val="28"/>
          <w:szCs w:val="28"/>
        </w:rPr>
        <w:t xml:space="preserve">же и в отношении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нарциссического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. Тест показывает зоны травмы «грандиозного Я», и степень потребности, за счет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достичь признания со стороны общества, чтобы соответствовать представлениям о себе, как «идеальном», поскольку человек уже живёт с этим ощущением и ему важно получить это же признание и со стороны значимых других.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 xml:space="preserve">Если этого не происходит, то люди находящиеся в  типах Псикосмологии, где наибольшая концентрация идеалов в «Я», начинают наращивать 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нарциссический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панцирь, обесценивая мнение окружающих о себе, как о неидеальном, и поддерживая свою грандиозность раздутой самооценкой и фальшивыми фактами. </w:t>
      </w:r>
      <w:proofErr w:type="gramEnd"/>
    </w:p>
    <w:p w:rsidR="00B4399A" w:rsidRDefault="00B4399A" w:rsidP="00EA0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lastRenderedPageBreak/>
        <w:t xml:space="preserve">И это приводит к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нарциссической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патологии личности, когда люди которые не смогли добиться Успеха за счет своего труда 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начинают раздувать свою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грандиозность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присваивая себе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символвы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Успеха.</w:t>
      </w:r>
    </w:p>
    <w:p w:rsidR="00B4399A" w:rsidRPr="00EA03A1" w:rsidRDefault="00B4399A" w:rsidP="00EA03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99A">
        <w:rPr>
          <w:rFonts w:ascii="Times New Roman" w:hAnsi="Times New Roman" w:cs="Times New Roman"/>
          <w:sz w:val="28"/>
          <w:szCs w:val="28"/>
        </w:rPr>
        <w:t xml:space="preserve">Полученные нами результаты позволяют включить характеристики </w:t>
      </w:r>
      <w:proofErr w:type="spellStart"/>
      <w:r w:rsidRPr="00B4399A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B4399A">
        <w:rPr>
          <w:rFonts w:ascii="Times New Roman" w:hAnsi="Times New Roman" w:cs="Times New Roman"/>
          <w:sz w:val="28"/>
          <w:szCs w:val="28"/>
        </w:rPr>
        <w:t xml:space="preserve"> и нарциссизма </w:t>
      </w:r>
      <w:r w:rsidR="00EA03A1">
        <w:rPr>
          <w:rFonts w:ascii="Times New Roman" w:hAnsi="Times New Roman" w:cs="Times New Roman"/>
          <w:sz w:val="28"/>
          <w:szCs w:val="28"/>
        </w:rPr>
        <w:t>в общую типологию Псикосмологии.</w:t>
      </w:r>
    </w:p>
    <w:p w:rsidR="00B4399A" w:rsidRPr="00EA03A1" w:rsidRDefault="00B4399A" w:rsidP="004E62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03A1">
        <w:rPr>
          <w:rFonts w:ascii="Times New Roman" w:hAnsi="Times New Roman" w:cs="Times New Roman"/>
          <w:sz w:val="28"/>
          <w:szCs w:val="28"/>
        </w:rPr>
        <w:t xml:space="preserve"> </w:t>
      </w:r>
      <w:r w:rsidRPr="00EA03A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="00EA03A1" w:rsidRPr="00EA03A1">
        <w:rPr>
          <w:rFonts w:ascii="Times New Roman" w:hAnsi="Times New Roman" w:cs="Times New Roman"/>
          <w:i/>
          <w:sz w:val="24"/>
          <w:szCs w:val="24"/>
        </w:rPr>
        <w:t>4</w:t>
      </w:r>
      <w:r w:rsidRPr="00EA03A1">
        <w:rPr>
          <w:rFonts w:ascii="Times New Roman" w:hAnsi="Times New Roman" w:cs="Times New Roman"/>
          <w:i/>
          <w:sz w:val="24"/>
          <w:szCs w:val="24"/>
        </w:rPr>
        <w:t xml:space="preserve">  Идеальный образ для типов псикосмологии (по четырем квадрантам)  и сопоставление его с образом представлений с позиции влечений «Я» и ожиданий  «родителя», (по методике «</w:t>
      </w:r>
      <w:proofErr w:type="spellStart"/>
      <w:proofErr w:type="gramStart"/>
      <w:r w:rsidRPr="00EA03A1">
        <w:rPr>
          <w:rFonts w:ascii="Times New Roman" w:hAnsi="Times New Roman" w:cs="Times New Roman"/>
          <w:i/>
          <w:sz w:val="24"/>
          <w:szCs w:val="24"/>
        </w:rPr>
        <w:t>Я-подарок</w:t>
      </w:r>
      <w:proofErr w:type="spellEnd"/>
      <w:proofErr w:type="gramEnd"/>
      <w:r w:rsidRPr="00EA03A1">
        <w:rPr>
          <w:rFonts w:ascii="Times New Roman" w:hAnsi="Times New Roman" w:cs="Times New Roman"/>
          <w:i/>
          <w:sz w:val="24"/>
          <w:szCs w:val="24"/>
        </w:rPr>
        <w:t xml:space="preserve">»)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4399A" w:rsidRPr="00EA03A1" w:rsidTr="00A44C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9A" w:rsidRPr="00EA03A1" w:rsidRDefault="00B4399A" w:rsidP="00EA0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3A1">
              <w:rPr>
                <w:rFonts w:ascii="Times New Roman" w:hAnsi="Times New Roman" w:cs="Times New Roman"/>
                <w:b/>
              </w:rPr>
              <w:t>ОБЪЕКТЦЕНТРИРОВАННЫЙ</w:t>
            </w:r>
          </w:p>
          <w:p w:rsidR="00B4399A" w:rsidRPr="00EA03A1" w:rsidRDefault="00B4399A" w:rsidP="00EA0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3A1">
              <w:rPr>
                <w:rFonts w:ascii="Times New Roman" w:hAnsi="Times New Roman" w:cs="Times New Roman"/>
                <w:b/>
              </w:rPr>
              <w:t xml:space="preserve">Я нужен миру идеальному (миру платоновских идей), чтобы понять этот мир и показать другим его </w:t>
            </w:r>
            <w:proofErr w:type="spellStart"/>
            <w:r w:rsidRPr="00EA03A1">
              <w:rPr>
                <w:rFonts w:ascii="Times New Roman" w:hAnsi="Times New Roman" w:cs="Times New Roman"/>
                <w:b/>
              </w:rPr>
              <w:t>космичное</w:t>
            </w:r>
            <w:proofErr w:type="spellEnd"/>
            <w:r w:rsidRPr="00EA03A1">
              <w:rPr>
                <w:rFonts w:ascii="Times New Roman" w:hAnsi="Times New Roman" w:cs="Times New Roman"/>
                <w:b/>
              </w:rPr>
              <w:t xml:space="preserve"> совершенство</w:t>
            </w:r>
          </w:p>
          <w:p w:rsidR="00B4399A" w:rsidRPr="00EA03A1" w:rsidRDefault="00B4399A" w:rsidP="00EA0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3A1">
              <w:rPr>
                <w:rFonts w:ascii="Times New Roman" w:hAnsi="Times New Roman" w:cs="Times New Roman"/>
                <w:b/>
              </w:rPr>
              <w:t xml:space="preserve">(мудрец - Фауст) </w:t>
            </w:r>
          </w:p>
          <w:p w:rsidR="00B4399A" w:rsidRPr="00EA03A1" w:rsidRDefault="00B4399A" w:rsidP="00EA03A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A03A1">
              <w:rPr>
                <w:rFonts w:ascii="Times New Roman" w:hAnsi="Times New Roman" w:cs="Times New Roman"/>
                <w:i/>
              </w:rPr>
              <w:t>По результатам методики «</w:t>
            </w:r>
            <w:proofErr w:type="spellStart"/>
            <w:proofErr w:type="gramStart"/>
            <w:r w:rsidRPr="00EA03A1">
              <w:rPr>
                <w:rFonts w:ascii="Times New Roman" w:hAnsi="Times New Roman" w:cs="Times New Roman"/>
                <w:i/>
              </w:rPr>
              <w:t>Я-подарок</w:t>
            </w:r>
            <w:proofErr w:type="spellEnd"/>
            <w:proofErr w:type="gramEnd"/>
            <w:r w:rsidRPr="00EA03A1">
              <w:rPr>
                <w:rFonts w:ascii="Times New Roman" w:hAnsi="Times New Roman" w:cs="Times New Roman"/>
                <w:i/>
              </w:rPr>
              <w:t>».</w:t>
            </w:r>
            <w:r w:rsidRPr="00EA03A1">
              <w:rPr>
                <w:rFonts w:ascii="Times New Roman" w:hAnsi="Times New Roman" w:cs="Times New Roman"/>
              </w:rPr>
              <w:t xml:space="preserve"> Ребёнок познаёт мир во всей его полноте и многообразии,  ищет путь к себе, пытаясь реализовать себя в любимом деле, достичь профессионального совершенства.</w:t>
            </w:r>
          </w:p>
          <w:p w:rsidR="00B4399A" w:rsidRPr="00EA03A1" w:rsidRDefault="00B4399A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3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Ребёнок для родителей</w:t>
            </w:r>
            <w:r w:rsidRPr="00EA0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воспринимается как возможности, удобство, статус. </w:t>
            </w:r>
          </w:p>
          <w:p w:rsidR="00B4399A" w:rsidRPr="00EA03A1" w:rsidRDefault="00B4399A" w:rsidP="00EA03A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A03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Родители для ребёнка</w:t>
            </w:r>
            <w:r w:rsidRPr="00EA0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воспринимаются как символы умиротворения, красоты, тепла, детства, профессионализма.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9A" w:rsidRPr="00EA03A1" w:rsidRDefault="00B4399A" w:rsidP="00EA0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3A1">
              <w:rPr>
                <w:rFonts w:ascii="Times New Roman" w:hAnsi="Times New Roman" w:cs="Times New Roman"/>
                <w:b/>
              </w:rPr>
              <w:t>СМЕШАННЫЙ</w:t>
            </w:r>
          </w:p>
          <w:p w:rsidR="00B4399A" w:rsidRPr="00EA03A1" w:rsidRDefault="00B4399A" w:rsidP="00EA0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3A1">
              <w:rPr>
                <w:rFonts w:ascii="Times New Roman" w:hAnsi="Times New Roman" w:cs="Times New Roman"/>
                <w:b/>
              </w:rPr>
              <w:t xml:space="preserve">Мне нужен мир идеальный (мир платоновских идей), хранителем которого выступаю Я </w:t>
            </w:r>
          </w:p>
          <w:p w:rsidR="00B4399A" w:rsidRPr="00EA03A1" w:rsidRDefault="00B4399A" w:rsidP="00EA0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3A1">
              <w:rPr>
                <w:rFonts w:ascii="Times New Roman" w:hAnsi="Times New Roman" w:cs="Times New Roman"/>
                <w:b/>
              </w:rPr>
              <w:t>(хранитель - Христос)</w:t>
            </w:r>
          </w:p>
          <w:p w:rsidR="00B4399A" w:rsidRPr="00EA03A1" w:rsidRDefault="00B4399A" w:rsidP="00EA03A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A03A1">
              <w:rPr>
                <w:rFonts w:ascii="Times New Roman" w:hAnsi="Times New Roman" w:cs="Times New Roman"/>
                <w:i/>
              </w:rPr>
              <w:t>По результатам методики «</w:t>
            </w:r>
            <w:proofErr w:type="spellStart"/>
            <w:proofErr w:type="gramStart"/>
            <w:r w:rsidRPr="00EA03A1">
              <w:rPr>
                <w:rFonts w:ascii="Times New Roman" w:hAnsi="Times New Roman" w:cs="Times New Roman"/>
                <w:i/>
              </w:rPr>
              <w:t>Я-подарок</w:t>
            </w:r>
            <w:proofErr w:type="spellEnd"/>
            <w:proofErr w:type="gramEnd"/>
            <w:r w:rsidRPr="00EA03A1">
              <w:rPr>
                <w:rFonts w:ascii="Times New Roman" w:hAnsi="Times New Roman" w:cs="Times New Roman"/>
                <w:i/>
              </w:rPr>
              <w:t>»</w:t>
            </w:r>
            <w:r w:rsidRPr="00EA03A1">
              <w:rPr>
                <w:rFonts w:ascii="Times New Roman" w:hAnsi="Times New Roman" w:cs="Times New Roman"/>
              </w:rPr>
              <w:t xml:space="preserve"> Ребенок должен нести свет и красоту окружающим, символизировать смысл развития, должен быть любим окружающими, он ориентирован на социальные нормы, высокие духовные ценности. Находить гармонию с самим собой и окружением.</w:t>
            </w:r>
          </w:p>
          <w:p w:rsidR="00B4399A" w:rsidRPr="00EA03A1" w:rsidRDefault="00B4399A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3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Ребенок для родителей </w:t>
            </w:r>
            <w:r w:rsidRPr="00EA0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воспринимается как символ игры, заботы и часто социального статуса, загадки. </w:t>
            </w:r>
          </w:p>
          <w:p w:rsidR="00B4399A" w:rsidRPr="00EA03A1" w:rsidRDefault="00B4399A" w:rsidP="00EA03A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A03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Родители для ребенка</w:t>
            </w:r>
            <w:r w:rsidRPr="00EA0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воспринимаются как символы красоты, защиты, материального благополучия и духовного развития.</w:t>
            </w:r>
          </w:p>
        </w:tc>
      </w:tr>
      <w:tr w:rsidR="00B4399A" w:rsidRPr="00EA03A1" w:rsidTr="00A44C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9A" w:rsidRPr="00EA03A1" w:rsidRDefault="00B4399A" w:rsidP="00EA0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3A1">
              <w:rPr>
                <w:rFonts w:ascii="Times New Roman" w:hAnsi="Times New Roman" w:cs="Times New Roman"/>
                <w:b/>
              </w:rPr>
              <w:t>СМЕШАННЫЙ</w:t>
            </w:r>
          </w:p>
          <w:p w:rsidR="00B4399A" w:rsidRPr="00EA03A1" w:rsidRDefault="00B4399A" w:rsidP="00EA0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3A1">
              <w:rPr>
                <w:rFonts w:ascii="Times New Roman" w:hAnsi="Times New Roman" w:cs="Times New Roman"/>
                <w:b/>
              </w:rPr>
              <w:t xml:space="preserve">Я ищу и творю себя идеального, так как нужен миру, чтобы изменить его и приблизить его </w:t>
            </w:r>
            <w:proofErr w:type="gramStart"/>
            <w:r w:rsidRPr="00EA03A1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EA03A1">
              <w:rPr>
                <w:rFonts w:ascii="Times New Roman" w:hAnsi="Times New Roman" w:cs="Times New Roman"/>
                <w:b/>
              </w:rPr>
              <w:t xml:space="preserve"> идеальному</w:t>
            </w:r>
          </w:p>
          <w:p w:rsidR="00B4399A" w:rsidRPr="00EA03A1" w:rsidRDefault="00B4399A" w:rsidP="00EA0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3A1">
              <w:rPr>
                <w:rFonts w:ascii="Times New Roman" w:hAnsi="Times New Roman" w:cs="Times New Roman"/>
                <w:b/>
              </w:rPr>
              <w:t>(бунтарь - Гамлет)</w:t>
            </w:r>
          </w:p>
          <w:p w:rsidR="00B4399A" w:rsidRPr="00EA03A1" w:rsidRDefault="00B4399A" w:rsidP="00EA03A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A03A1">
              <w:rPr>
                <w:rFonts w:ascii="Times New Roman" w:hAnsi="Times New Roman" w:cs="Times New Roman"/>
                <w:i/>
              </w:rPr>
              <w:t>По результатам методики «</w:t>
            </w:r>
            <w:proofErr w:type="spellStart"/>
            <w:proofErr w:type="gramStart"/>
            <w:r w:rsidRPr="00EA03A1">
              <w:rPr>
                <w:rFonts w:ascii="Times New Roman" w:hAnsi="Times New Roman" w:cs="Times New Roman"/>
                <w:i/>
              </w:rPr>
              <w:t>Я-подарок</w:t>
            </w:r>
            <w:proofErr w:type="spellEnd"/>
            <w:proofErr w:type="gramEnd"/>
            <w:r w:rsidRPr="00EA03A1">
              <w:rPr>
                <w:rFonts w:ascii="Times New Roman" w:hAnsi="Times New Roman" w:cs="Times New Roman"/>
                <w:i/>
              </w:rPr>
              <w:t>»</w:t>
            </w:r>
            <w:r w:rsidRPr="00EA03A1">
              <w:rPr>
                <w:rFonts w:ascii="Times New Roman" w:hAnsi="Times New Roman" w:cs="Times New Roman"/>
              </w:rPr>
              <w:t xml:space="preserve"> Ребенок находится в творческом поиске своего пути, борется с обстоятельствами и с самим собой, </w:t>
            </w:r>
            <w:proofErr w:type="spellStart"/>
            <w:r w:rsidRPr="00EA03A1">
              <w:rPr>
                <w:rFonts w:ascii="Times New Roman" w:hAnsi="Times New Roman" w:cs="Times New Roman"/>
              </w:rPr>
              <w:t>самореализуется</w:t>
            </w:r>
            <w:proofErr w:type="spellEnd"/>
            <w:r w:rsidRPr="00EA03A1">
              <w:rPr>
                <w:rFonts w:ascii="Times New Roman" w:hAnsi="Times New Roman" w:cs="Times New Roman"/>
              </w:rPr>
              <w:t xml:space="preserve"> в преодолении преград, бросает вызов окружающим.</w:t>
            </w:r>
          </w:p>
          <w:p w:rsidR="00B4399A" w:rsidRPr="00EA03A1" w:rsidRDefault="00B4399A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3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Ребенок для родителей</w:t>
            </w:r>
            <w:r w:rsidRPr="00EA0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воспринимается как реализация надежд, символ материальных возможностей, ребенок – психотерапевт для родителей, он играет эмоциональными гранями отношений.</w:t>
            </w:r>
          </w:p>
          <w:p w:rsidR="00B4399A" w:rsidRPr="00EA03A1" w:rsidRDefault="00B4399A" w:rsidP="00EA03A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A03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Родители для ребенка</w:t>
            </w:r>
            <w:r w:rsidRPr="00EA0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воспринимаются как символы традиций, надежд (часто несбывшихся), обязательств ребенка по отношению к родителям, родители могут быть непредсказуемыми и нести опасность для ребенка.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9A" w:rsidRPr="00EA03A1" w:rsidRDefault="00B4399A" w:rsidP="00EA0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3A1">
              <w:rPr>
                <w:rFonts w:ascii="Times New Roman" w:hAnsi="Times New Roman" w:cs="Times New Roman"/>
                <w:b/>
              </w:rPr>
              <w:lastRenderedPageBreak/>
              <w:t>СУБЪЕКТЦЕНТРИРОВАННЫЙ</w:t>
            </w:r>
          </w:p>
          <w:p w:rsidR="00B4399A" w:rsidRPr="00EA03A1" w:rsidRDefault="00B4399A" w:rsidP="00EA0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3A1">
              <w:rPr>
                <w:rFonts w:ascii="Times New Roman" w:hAnsi="Times New Roman" w:cs="Times New Roman"/>
                <w:b/>
              </w:rPr>
              <w:t>Мне нужен мир, в котором Я делаю себя идеальным</w:t>
            </w:r>
          </w:p>
          <w:p w:rsidR="00B4399A" w:rsidRPr="00EA03A1" w:rsidRDefault="00B4399A" w:rsidP="00EA03A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03A1">
              <w:rPr>
                <w:rFonts w:ascii="Times New Roman" w:hAnsi="Times New Roman" w:cs="Times New Roman"/>
                <w:b/>
              </w:rPr>
              <w:t xml:space="preserve"> (герой – </w:t>
            </w:r>
            <w:proofErr w:type="spellStart"/>
            <w:r w:rsidRPr="00EA03A1">
              <w:rPr>
                <w:rFonts w:ascii="Times New Roman" w:hAnsi="Times New Roman" w:cs="Times New Roman"/>
                <w:b/>
              </w:rPr>
              <w:t>Дартаньян</w:t>
            </w:r>
            <w:proofErr w:type="spellEnd"/>
            <w:r w:rsidRPr="00EA03A1">
              <w:rPr>
                <w:rFonts w:ascii="Times New Roman" w:hAnsi="Times New Roman" w:cs="Times New Roman"/>
                <w:b/>
              </w:rPr>
              <w:t>)</w:t>
            </w:r>
          </w:p>
          <w:p w:rsidR="00B4399A" w:rsidRPr="00EA03A1" w:rsidRDefault="00B4399A" w:rsidP="00EA03A1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EA03A1">
              <w:rPr>
                <w:rFonts w:ascii="Times New Roman" w:hAnsi="Times New Roman" w:cs="Times New Roman"/>
                <w:i/>
              </w:rPr>
              <w:t>По результатам методики «</w:t>
            </w:r>
            <w:proofErr w:type="spellStart"/>
            <w:proofErr w:type="gramStart"/>
            <w:r w:rsidRPr="00EA03A1">
              <w:rPr>
                <w:rFonts w:ascii="Times New Roman" w:hAnsi="Times New Roman" w:cs="Times New Roman"/>
                <w:i/>
              </w:rPr>
              <w:t>Я-подарок</w:t>
            </w:r>
            <w:proofErr w:type="spellEnd"/>
            <w:proofErr w:type="gramEnd"/>
            <w:r w:rsidRPr="00EA03A1">
              <w:rPr>
                <w:rFonts w:ascii="Times New Roman" w:hAnsi="Times New Roman" w:cs="Times New Roman"/>
                <w:i/>
              </w:rPr>
              <w:t>»</w:t>
            </w:r>
            <w:r w:rsidRPr="00EA03A1">
              <w:rPr>
                <w:rFonts w:ascii="Times New Roman" w:hAnsi="Times New Roman" w:cs="Times New Roman"/>
              </w:rPr>
              <w:t xml:space="preserve"> Ребенок должен преодолевать все преграды, ставить и решать сложные задачи, быть интересным для окружающих, совершенствовать себя внешне и внутренне, стать примером и стимулом развития для </w:t>
            </w:r>
            <w:r w:rsidRPr="00EA03A1">
              <w:rPr>
                <w:rFonts w:ascii="Times New Roman" w:hAnsi="Times New Roman" w:cs="Times New Roman"/>
              </w:rPr>
              <w:lastRenderedPageBreak/>
              <w:t>окружающих.</w:t>
            </w:r>
          </w:p>
          <w:p w:rsidR="00B4399A" w:rsidRPr="00EA03A1" w:rsidRDefault="00B4399A" w:rsidP="00EA03A1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3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Ребенок для родителей</w:t>
            </w:r>
            <w:r w:rsidRPr="00EA0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воспринимается как символ игры, любви и заботы и часто надежд и ожиданий, создающих особую интригу для всех. </w:t>
            </w:r>
          </w:p>
          <w:p w:rsidR="00B4399A" w:rsidRPr="00EA03A1" w:rsidRDefault="00B4399A" w:rsidP="00EA03A1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EA03A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Родители для ребенка</w:t>
            </w:r>
            <w:r w:rsidRPr="00EA03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воспринимаются как символы близких эмоциональных отношений, родители нуждаются в заботе. Родители задают идеал для ребенка.</w:t>
            </w:r>
          </w:p>
        </w:tc>
      </w:tr>
    </w:tbl>
    <w:p w:rsidR="00EA03A1" w:rsidRDefault="00EA03A1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анализ конкретных случаев позволяет увидеть особенности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конкретного человека и его отношений в группе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Я-мама-папа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сквозь призму общего, типологического и особенного. </w:t>
      </w:r>
    </w:p>
    <w:p w:rsidR="00B4399A" w:rsidRPr="00EA03A1" w:rsidRDefault="00EA03A1" w:rsidP="00EA03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даны практические рекомендации психологу-консультанту, который работает с детско-родительскими отношениями и проблемами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нарциссизма с учетом субъектцентрированности и объектцентрированности испытуемого и его родителей. </w:t>
      </w:r>
      <w:r w:rsidR="00B4399A" w:rsidRPr="007D52EF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EA03A1" w:rsidRDefault="00EA03A1" w:rsidP="00EA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4E6245" w:rsidRDefault="004E6245" w:rsidP="00EA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ВЫВОДЫ</w:t>
      </w:r>
    </w:p>
    <w:p w:rsidR="004E6245" w:rsidRPr="007D52EF" w:rsidRDefault="004E6245" w:rsidP="004E624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D52EF">
        <w:rPr>
          <w:rFonts w:ascii="Times New Roman" w:hAnsi="Times New Roman" w:cs="Times New Roman"/>
          <w:sz w:val="28"/>
          <w:szCs w:val="28"/>
        </w:rPr>
        <w:t xml:space="preserve">В установке на стремление к совершенству есть два плана – осознаваемый (мы обозначили его словом «перфекционизм») и неосознаваемый (мы обозначили его словом «нарциссизм»). </w:t>
      </w:r>
    </w:p>
    <w:p w:rsidR="004E6245" w:rsidRPr="007D52EF" w:rsidRDefault="004E6245" w:rsidP="004E6245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перфекционизма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(сознательного стремления к идеалу, под влиянием родительских и социальных установок) имеет два полюса: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субъектцентрированность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- направленность 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7D52E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D52EF">
        <w:rPr>
          <w:rFonts w:ascii="Times New Roman" w:hAnsi="Times New Roman" w:cs="Times New Roman"/>
          <w:sz w:val="28"/>
          <w:szCs w:val="28"/>
        </w:rPr>
        <w:t xml:space="preserve"> ИДЕАЛЬНЫЙ»: потребность совершенствовать Я и мир вокруг себя, включая собственное тело, и всё, что имеет отношение к эстетическому и телесному удовлетворению и внешнему комфорту; 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объектцентрированность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, направленность на «МИР ИДЕАЛЬНЫЙ» - всё, что имеет отношение к познанию устройства мира, возможности органично вписать Я в закономерности социума. Шкала нарциссизма </w:t>
      </w:r>
      <w:r w:rsidRPr="007D52EF">
        <w:rPr>
          <w:rFonts w:ascii="Times New Roman" w:hAnsi="Times New Roman" w:cs="Times New Roman"/>
          <w:sz w:val="28"/>
          <w:szCs w:val="28"/>
        </w:rPr>
        <w:lastRenderedPageBreak/>
        <w:t xml:space="preserve">(неосознаваемого стремления к идеалу) также имеет два вектора: «МИР ИДЕАЛЬНЫЙ» и «Я  ИДЕАЛЬНЫЙ»  - где концентрируются  ЭГО идеалы. </w:t>
      </w:r>
    </w:p>
    <w:p w:rsidR="004E6245" w:rsidRPr="007D52EF" w:rsidRDefault="004E6245" w:rsidP="004E624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          Стремление к совершенству может иметь гармоничную форму, но может быть и дисгармоничным – гипертрофированным или явно низким. </w:t>
      </w:r>
      <w:proofErr w:type="gram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Люди (в целом) склонны оценивать себя скорее умеренными </w:t>
      </w:r>
      <w:proofErr w:type="spell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перфекционистами</w:t>
      </w:r>
      <w:proofErr w:type="spellEnd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 (средняя оценка 5,8 по десятибалльной шкале).</w:t>
      </w:r>
      <w:proofErr w:type="gramEnd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 Однако существует достаточно большое количество </w:t>
      </w:r>
      <w:proofErr w:type="spell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антиперфекционистов</w:t>
      </w:r>
      <w:proofErr w:type="spellEnd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 («</w:t>
      </w:r>
      <w:proofErr w:type="spell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пофигистов</w:t>
      </w:r>
      <w:proofErr w:type="spellEnd"/>
      <w:r w:rsidRPr="007D52EF">
        <w:rPr>
          <w:rFonts w:ascii="Times New Roman" w:hAnsi="Times New Roman" w:cs="Times New Roman"/>
          <w:color w:val="000000"/>
          <w:sz w:val="28"/>
          <w:szCs w:val="28"/>
        </w:rPr>
        <w:t xml:space="preserve">») и </w:t>
      </w:r>
      <w:proofErr w:type="spellStart"/>
      <w:r w:rsidRPr="007D52EF">
        <w:rPr>
          <w:rFonts w:ascii="Times New Roman" w:hAnsi="Times New Roman" w:cs="Times New Roman"/>
          <w:color w:val="000000"/>
          <w:sz w:val="28"/>
          <w:szCs w:val="28"/>
        </w:rPr>
        <w:t>суперперфекционистов</w:t>
      </w:r>
      <w:proofErr w:type="spellEnd"/>
      <w:r w:rsidRPr="007D52EF">
        <w:rPr>
          <w:rFonts w:ascii="Times New Roman" w:hAnsi="Times New Roman" w:cs="Times New Roman"/>
          <w:color w:val="000000"/>
          <w:sz w:val="28"/>
          <w:szCs w:val="28"/>
        </w:rPr>
        <w:t>, которые можно описывать как особые типы людей.</w:t>
      </w:r>
    </w:p>
    <w:p w:rsidR="004E6245" w:rsidRPr="007D52EF" w:rsidRDefault="004E6245" w:rsidP="004E624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          Каждый тип псикосмологии в норме имеет показатели стремления к совершенству близкие центральной тенденции (5,8 баллов по десятибалльной шкале). Тип (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субъектцентрированность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объектцентрированность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) задает качественное своеобразие как сознательному, так и неосознаваемому стремлению к совершенству (идеалу). </w:t>
      </w:r>
    </w:p>
    <w:p w:rsidR="004E6245" w:rsidRPr="007D52EF" w:rsidRDefault="004E6245" w:rsidP="004E6245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Люди с субъектцентрированной установкой ориентированы на мнение окружающих, для них важно быть хорошим в глазах значимых людей, успех для них связан с дорогими престижными вещами, успешной карьерой. </w:t>
      </w:r>
      <w:r w:rsidRPr="007D52EF">
        <w:rPr>
          <w:rFonts w:ascii="Times New Roman" w:hAnsi="Times New Roman" w:cs="Times New Roman"/>
          <w:sz w:val="28"/>
          <w:szCs w:val="28"/>
        </w:rPr>
        <w:t xml:space="preserve">Для субъектцентрированных </w:t>
      </w:r>
      <w:proofErr w:type="spellStart"/>
      <w:r w:rsidRPr="007D52EF">
        <w:rPr>
          <w:rFonts w:ascii="Times New Roman" w:hAnsi="Times New Roman" w:cs="Times New Roman"/>
          <w:sz w:val="28"/>
          <w:szCs w:val="28"/>
        </w:rPr>
        <w:t>перфекционистов</w:t>
      </w:r>
      <w:proofErr w:type="spellEnd"/>
      <w:r w:rsidRPr="007D52EF">
        <w:rPr>
          <w:rFonts w:ascii="Times New Roman" w:hAnsi="Times New Roman" w:cs="Times New Roman"/>
          <w:sz w:val="28"/>
          <w:szCs w:val="28"/>
        </w:rPr>
        <w:t xml:space="preserve"> важно быть надежным партнером и хорошим исполнителем. Они </w:t>
      </w:r>
      <w:r w:rsidRPr="007D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склонны выше оценивать свой характер и считают, что другие высоко оценивают их характер.</w:t>
      </w:r>
    </w:p>
    <w:p w:rsidR="004E6245" w:rsidRPr="007D52EF" w:rsidRDefault="004E6245" w:rsidP="004E624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           Количественный анализ показал отсутствие значимых различий в оценках отношений «Я» и родители для субъектцентрированных и объектцентрированных.</w:t>
      </w:r>
    </w:p>
    <w:p w:rsidR="004E6245" w:rsidRPr="007D52EF" w:rsidRDefault="004E6245" w:rsidP="004E6245">
      <w:pPr>
        <w:numPr>
          <w:ilvl w:val="0"/>
          <w:numId w:val="8"/>
        </w:numPr>
        <w:spacing w:after="20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52EF">
        <w:rPr>
          <w:rFonts w:ascii="Times New Roman" w:hAnsi="Times New Roman" w:cs="Times New Roman"/>
          <w:sz w:val="28"/>
          <w:szCs w:val="28"/>
        </w:rPr>
        <w:t xml:space="preserve">           Для субъектцентрированных </w:t>
      </w:r>
      <w:r w:rsidRPr="007D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ребёнок для родителей воспринимается как символ игры, любви и заботы и часто надежд и ожиданий, создающих особую интригу для всех, родители воспринимаются как символы близких эмоциональных отношений, они </w:t>
      </w:r>
      <w:r w:rsidRPr="007D5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нуждаются в заботе и задают идеал для ребенка. Для объектцентрированных ребёнок для родителей воспринимается как возможности, удобство, статус, родители воспринимаются как символы умиротворения, красоты, тепла, детства.</w:t>
      </w:r>
    </w:p>
    <w:p w:rsidR="004E6245" w:rsidRPr="007D52EF" w:rsidRDefault="004E6245" w:rsidP="004E6245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7D52EF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          Образы «Я - подарок для мамы и папы», «Мама – подарок для меня», «Папа – подарок для меня» позволяют увидеть проблемы взаимоотношений в семье.</w:t>
      </w:r>
    </w:p>
    <w:p w:rsidR="004E6245" w:rsidRDefault="004E6245" w:rsidP="00EA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EA03A1" w:rsidRPr="000F2069" w:rsidRDefault="00EA03A1" w:rsidP="00EA03A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0F206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Результаты исследования представлены в публикациях:</w:t>
      </w:r>
    </w:p>
    <w:p w:rsidR="00322D35" w:rsidRPr="000F2069" w:rsidRDefault="00322D35" w:rsidP="00322D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F206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Монографии:</w:t>
      </w:r>
    </w:p>
    <w:p w:rsidR="00322D35" w:rsidRPr="000F2069" w:rsidRDefault="00322D35" w:rsidP="00322D3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proofErr w:type="spellStart"/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Сабра</w:t>
      </w:r>
      <w:proofErr w:type="spellEnd"/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Л.А. (с соавторами) Человек в системе «</w:t>
      </w:r>
      <w:proofErr w:type="spellStart"/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Я-Тело-Душа-Мир</w:t>
      </w:r>
      <w:proofErr w:type="spellEnd"/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». М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., Институт психологии РАН, 2019</w:t>
      </w:r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, -240 с., с </w:t>
      </w:r>
      <w:proofErr w:type="spellStart"/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ил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л</w:t>
      </w:r>
      <w:proofErr w:type="spellEnd"/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(</w:t>
      </w:r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принята к публикации)</w:t>
      </w:r>
    </w:p>
    <w:p w:rsidR="00322D35" w:rsidRPr="000F2069" w:rsidRDefault="00322D35" w:rsidP="00322D3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proofErr w:type="spellStart"/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Сабра</w:t>
      </w:r>
      <w:proofErr w:type="spellEnd"/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Л.А. Перфекционизм и нарциссизм: структура и генезис. М., Центр развития человека, 2018, - 170 </w:t>
      </w:r>
      <w:proofErr w:type="gramStart"/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с</w:t>
      </w:r>
      <w:proofErr w:type="gramEnd"/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</w:p>
    <w:p w:rsidR="00322D35" w:rsidRPr="000F2069" w:rsidRDefault="00322D35" w:rsidP="00322D3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</w:pPr>
      <w:r w:rsidRPr="000F2069">
        <w:rPr>
          <w:rFonts w:ascii="Times New Roman" w:eastAsia="Times New Roman" w:hAnsi="Times New Roman" w:cs="Times New Roman"/>
          <w:b/>
          <w:bCs/>
          <w:i/>
          <w:spacing w:val="-10"/>
          <w:sz w:val="28"/>
          <w:szCs w:val="28"/>
          <w:lang w:eastAsia="ru-RU"/>
        </w:rPr>
        <w:t>Статьи в журналах и сборниках:</w:t>
      </w:r>
    </w:p>
    <w:p w:rsidR="00322D35" w:rsidRPr="000F2069" w:rsidRDefault="00322D35" w:rsidP="00322D3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Нагибина Н.Л., </w:t>
      </w:r>
      <w:proofErr w:type="spellStart"/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Сабра</w:t>
      </w:r>
      <w:proofErr w:type="spellEnd"/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Л.А. Идеальный образ Я и идеальный образ мира субъекта познания и общения на примере модели </w:t>
      </w:r>
      <w:proofErr w:type="spellStart"/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перфекционизма</w:t>
      </w:r>
      <w:proofErr w:type="spellEnd"/>
      <w:r w:rsidRPr="000F206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// </w:t>
      </w:r>
      <w:r w:rsidRPr="000F2069">
        <w:rPr>
          <w:rFonts w:ascii="Times New Roman" w:hAnsi="Times New Roman" w:cs="Times New Roman"/>
          <w:sz w:val="28"/>
          <w:szCs w:val="28"/>
        </w:rPr>
        <w:t>Проблемы социальной и экономической психологии: итоги и перспективы исследований. Материалы юбилейной научной конференции. ИПРАН, 2018 (</w:t>
      </w:r>
      <w:proofErr w:type="gramStart"/>
      <w:r w:rsidRPr="000F2069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0F2069">
        <w:rPr>
          <w:rFonts w:ascii="Times New Roman" w:hAnsi="Times New Roman" w:cs="Times New Roman"/>
          <w:sz w:val="28"/>
          <w:szCs w:val="28"/>
        </w:rPr>
        <w:t xml:space="preserve"> к публикации)</w:t>
      </w:r>
    </w:p>
    <w:p w:rsidR="00322D35" w:rsidRPr="000F2069" w:rsidRDefault="00322D35" w:rsidP="00322D35">
      <w:pPr>
        <w:numPr>
          <w:ilvl w:val="0"/>
          <w:numId w:val="7"/>
        </w:numPr>
        <w:shd w:val="clear" w:color="auto" w:fill="FFFFFF"/>
        <w:spacing w:before="30" w:after="30" w:line="360" w:lineRule="auto"/>
        <w:ind w:left="284" w:right="30" w:firstLine="0"/>
        <w:contextualSpacing/>
        <w:jc w:val="both"/>
        <w:outlineLvl w:val="0"/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</w:pPr>
      <w:bookmarkStart w:id="6" w:name="_Hlk522808688"/>
      <w:proofErr w:type="spellStart"/>
      <w:r w:rsidRPr="000F2069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Сабра</w:t>
      </w:r>
      <w:proofErr w:type="spellEnd"/>
      <w:r w:rsidRPr="000F2069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Л.А. Перфекционизм – за, и против // </w:t>
      </w:r>
      <w:bookmarkStart w:id="7" w:name="_Hlk522808588"/>
      <w:r w:rsidRPr="000F2069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«Человек, Искусство. Вселенная», М., Центр развития человека, 2015,</w:t>
      </w:r>
      <w:bookmarkEnd w:id="7"/>
      <w:r w:rsidRPr="000F2069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 xml:space="preserve"> с. 83-93 </w:t>
      </w:r>
    </w:p>
    <w:p w:rsidR="00322D35" w:rsidRDefault="00322D35" w:rsidP="00322D35">
      <w:pPr>
        <w:numPr>
          <w:ilvl w:val="0"/>
          <w:numId w:val="7"/>
        </w:numPr>
        <w:spacing w:after="20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522808662"/>
      <w:bookmarkEnd w:id="6"/>
      <w:proofErr w:type="spellStart"/>
      <w:r w:rsidRPr="000F2069">
        <w:rPr>
          <w:rFonts w:ascii="Times New Roman" w:hAnsi="Times New Roman" w:cs="Times New Roman"/>
          <w:sz w:val="28"/>
          <w:szCs w:val="28"/>
        </w:rPr>
        <w:t>Сабра</w:t>
      </w:r>
      <w:proofErr w:type="spellEnd"/>
      <w:r w:rsidRPr="000F2069">
        <w:rPr>
          <w:rFonts w:ascii="Times New Roman" w:hAnsi="Times New Roman" w:cs="Times New Roman"/>
          <w:sz w:val="28"/>
          <w:szCs w:val="28"/>
        </w:rPr>
        <w:t xml:space="preserve"> Л.А. </w:t>
      </w:r>
      <w:r w:rsidRPr="000F2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качественных характеристик </w:t>
      </w:r>
      <w:proofErr w:type="spellStart"/>
      <w:r w:rsidRPr="000F2069">
        <w:rPr>
          <w:rFonts w:ascii="Times New Roman" w:hAnsi="Times New Roman" w:cs="Times New Roman"/>
          <w:sz w:val="28"/>
          <w:szCs w:val="28"/>
          <w:shd w:val="clear" w:color="auto" w:fill="FFFFFF"/>
        </w:rPr>
        <w:t>перфекционизма</w:t>
      </w:r>
      <w:proofErr w:type="spellEnd"/>
      <w:r w:rsidRPr="000F2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нарциссизма влияющих на формирование </w:t>
      </w:r>
      <w:proofErr w:type="spellStart"/>
      <w:proofErr w:type="gramStart"/>
      <w:r w:rsidRPr="000F2069">
        <w:rPr>
          <w:rFonts w:ascii="Times New Roman" w:hAnsi="Times New Roman" w:cs="Times New Roman"/>
          <w:sz w:val="28"/>
          <w:szCs w:val="28"/>
          <w:shd w:val="clear" w:color="auto" w:fill="FFFFFF"/>
        </w:rPr>
        <w:t>идеал-представлений</w:t>
      </w:r>
      <w:proofErr w:type="spellEnd"/>
      <w:proofErr w:type="gramEnd"/>
      <w:r w:rsidRPr="000F20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F20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примере сказки Золушка» //</w:t>
      </w:r>
      <w:r w:rsidRPr="000F2069">
        <w:rPr>
          <w:rFonts w:ascii="Times New Roman" w:hAnsi="Times New Roman" w:cs="Times New Roman"/>
          <w:sz w:val="28"/>
          <w:szCs w:val="28"/>
        </w:rPr>
        <w:t xml:space="preserve"> </w:t>
      </w:r>
      <w:r w:rsidRPr="000F2069">
        <w:rPr>
          <w:rFonts w:ascii="Times New Roman" w:eastAsia="Calibri" w:hAnsi="Times New Roman" w:cs="Times New Roman"/>
          <w:color w:val="000000" w:themeColor="text1"/>
          <w:kern w:val="2"/>
          <w:sz w:val="28"/>
          <w:szCs w:val="28"/>
        </w:rPr>
        <w:t>«Человек, Искусство. Вселенная», М., Центр развития человека, 2017, с.</w:t>
      </w:r>
      <w:r w:rsidRPr="000F2069">
        <w:rPr>
          <w:rFonts w:ascii="Times New Roman" w:hAnsi="Times New Roman" w:cs="Times New Roman"/>
          <w:sz w:val="28"/>
          <w:szCs w:val="28"/>
        </w:rPr>
        <w:t>191-200</w:t>
      </w:r>
      <w:bookmarkEnd w:id="8"/>
    </w:p>
    <w:p w:rsidR="00825BF6" w:rsidRPr="00A61B68" w:rsidRDefault="00322D35" w:rsidP="00322D3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1B68">
        <w:rPr>
          <w:rFonts w:ascii="Times New Roman" w:hAnsi="Times New Roman" w:cs="Times New Roman"/>
          <w:sz w:val="28"/>
          <w:szCs w:val="28"/>
        </w:rPr>
        <w:t>Сабра</w:t>
      </w:r>
      <w:proofErr w:type="spellEnd"/>
      <w:r w:rsidRPr="00A61B68">
        <w:rPr>
          <w:rFonts w:ascii="Times New Roman" w:hAnsi="Times New Roman" w:cs="Times New Roman"/>
          <w:sz w:val="28"/>
          <w:szCs w:val="28"/>
        </w:rPr>
        <w:t xml:space="preserve"> Л.А </w:t>
      </w:r>
      <w:r w:rsidRPr="00A61B68">
        <w:rPr>
          <w:rFonts w:ascii="Times New Roman" w:eastAsia="Calibri" w:hAnsi="Times New Roman" w:cs="Times New Roman"/>
          <w:kern w:val="2"/>
          <w:sz w:val="28"/>
          <w:szCs w:val="28"/>
        </w:rPr>
        <w:t xml:space="preserve">Роль и значение подарка в объектных отношениях / </w:t>
      </w:r>
      <w:hyperlink r:id="rId9" w:tooltip="Перейти на страницу сборника" w:history="1">
        <w:r w:rsidRPr="00A61B68">
          <w:rPr>
            <w:rFonts w:ascii="Times New Roman" w:hAnsi="Times New Roman" w:cs="Times New Roman"/>
            <w:iCs/>
            <w:sz w:val="28"/>
            <w:szCs w:val="28"/>
          </w:rPr>
          <w:t xml:space="preserve">Перспективы психологической науки и практики: сборник статей Международной научно-практической конференции. </w:t>
        </w:r>
        <w:proofErr w:type="gramStart"/>
        <w:r w:rsidRPr="00A61B68">
          <w:rPr>
            <w:rFonts w:ascii="Times New Roman" w:hAnsi="Times New Roman" w:cs="Times New Roman"/>
            <w:iCs/>
            <w:sz w:val="28"/>
            <w:szCs w:val="28"/>
          </w:rPr>
          <w:t>РГУ им. А. Н. Косыгина, 16 июня 2017 г</w:t>
        </w:r>
      </w:hyperlink>
      <w:r w:rsidRPr="00A61B68">
        <w:rPr>
          <w:rFonts w:ascii="Times New Roman" w:hAnsi="Times New Roman" w:cs="Times New Roman"/>
          <w:sz w:val="28"/>
          <w:szCs w:val="28"/>
        </w:rPr>
        <w:t xml:space="preserve">,  </w:t>
      </w:r>
      <w:r w:rsidRPr="00A61B68">
        <w:rPr>
          <w:rFonts w:ascii="Times New Roman" w:hAnsi="Times New Roman" w:cs="Times New Roman"/>
          <w:iCs/>
          <w:sz w:val="28"/>
          <w:szCs w:val="28"/>
        </w:rPr>
        <w:t>Российский государственный университет им. А.Н. Косыгина (Технологии.</w:t>
      </w:r>
      <w:proofErr w:type="gramEnd"/>
      <w:r w:rsidRPr="00A61B68">
        <w:rPr>
          <w:rFonts w:ascii="Times New Roman" w:hAnsi="Times New Roman" w:cs="Times New Roman"/>
          <w:iCs/>
          <w:sz w:val="28"/>
          <w:szCs w:val="28"/>
        </w:rPr>
        <w:t xml:space="preserve"> Дизайн. </w:t>
      </w:r>
      <w:proofErr w:type="gramStart"/>
      <w:r w:rsidRPr="00A61B68">
        <w:rPr>
          <w:rFonts w:ascii="Times New Roman" w:hAnsi="Times New Roman" w:cs="Times New Roman"/>
          <w:iCs/>
          <w:sz w:val="28"/>
          <w:szCs w:val="28"/>
        </w:rPr>
        <w:t>Искусство) г. Москва</w:t>
      </w:r>
      <w:r w:rsidRPr="00A61B68">
        <w:rPr>
          <w:rFonts w:ascii="Times New Roman" w:hAnsi="Times New Roman" w:cs="Times New Roman"/>
          <w:sz w:val="28"/>
          <w:szCs w:val="28"/>
        </w:rPr>
        <w:t>, с. 112-116</w:t>
      </w:r>
      <w:proofErr w:type="gramEnd"/>
    </w:p>
    <w:sectPr w:rsidR="00825BF6" w:rsidRPr="00A61B68" w:rsidSect="0011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11F"/>
    <w:multiLevelType w:val="hybridMultilevel"/>
    <w:tmpl w:val="220EC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E61C9"/>
    <w:multiLevelType w:val="hybridMultilevel"/>
    <w:tmpl w:val="648A7B9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559B5D9E"/>
    <w:multiLevelType w:val="hybridMultilevel"/>
    <w:tmpl w:val="6F4637C4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">
    <w:nsid w:val="58383595"/>
    <w:multiLevelType w:val="hybridMultilevel"/>
    <w:tmpl w:val="C85AB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72CF8"/>
    <w:multiLevelType w:val="multilevel"/>
    <w:tmpl w:val="AE769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2077360"/>
    <w:multiLevelType w:val="hybridMultilevel"/>
    <w:tmpl w:val="FA24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5547FC"/>
    <w:multiLevelType w:val="hybridMultilevel"/>
    <w:tmpl w:val="BDA04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11868"/>
    <w:rsid w:val="000068F7"/>
    <w:rsid w:val="0003072A"/>
    <w:rsid w:val="00084763"/>
    <w:rsid w:val="00084B28"/>
    <w:rsid w:val="0009663C"/>
    <w:rsid w:val="000F6225"/>
    <w:rsid w:val="00117B1F"/>
    <w:rsid w:val="001440A9"/>
    <w:rsid w:val="00167312"/>
    <w:rsid w:val="001B7716"/>
    <w:rsid w:val="00311868"/>
    <w:rsid w:val="00322D35"/>
    <w:rsid w:val="003C0E43"/>
    <w:rsid w:val="004E6245"/>
    <w:rsid w:val="004F07B5"/>
    <w:rsid w:val="00504FF1"/>
    <w:rsid w:val="0056381D"/>
    <w:rsid w:val="005C6362"/>
    <w:rsid w:val="005F360E"/>
    <w:rsid w:val="00611A78"/>
    <w:rsid w:val="006A502D"/>
    <w:rsid w:val="006A6B7D"/>
    <w:rsid w:val="00700091"/>
    <w:rsid w:val="00741128"/>
    <w:rsid w:val="00787785"/>
    <w:rsid w:val="00825BF6"/>
    <w:rsid w:val="008A1C19"/>
    <w:rsid w:val="008F04A5"/>
    <w:rsid w:val="00936018"/>
    <w:rsid w:val="0096606F"/>
    <w:rsid w:val="00A37C32"/>
    <w:rsid w:val="00A61B68"/>
    <w:rsid w:val="00AF5E8F"/>
    <w:rsid w:val="00B22A1A"/>
    <w:rsid w:val="00B4399A"/>
    <w:rsid w:val="00C86EB7"/>
    <w:rsid w:val="00CF30FF"/>
    <w:rsid w:val="00D335D7"/>
    <w:rsid w:val="00DB5EA9"/>
    <w:rsid w:val="00EA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68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36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81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25BF6"/>
    <w:rPr>
      <w:color w:val="0000FF" w:themeColor="hyperlink"/>
      <w:u w:val="single"/>
    </w:rPr>
  </w:style>
  <w:style w:type="paragraph" w:customStyle="1" w:styleId="Default">
    <w:name w:val="Default"/>
    <w:rsid w:val="008F04A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idp.ru/learningprogram/typedia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erhd.org/education/likegif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sycosmology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stina.msu.ru/collections/774950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32</Pages>
  <Words>7831</Words>
  <Characters>44642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21</cp:revision>
  <dcterms:created xsi:type="dcterms:W3CDTF">2018-08-28T10:13:00Z</dcterms:created>
  <dcterms:modified xsi:type="dcterms:W3CDTF">2018-08-29T12:20:00Z</dcterms:modified>
</cp:coreProperties>
</file>