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B" w:rsidRPr="00561671" w:rsidRDefault="00561671" w:rsidP="00F9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71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61671" w:rsidRPr="00561671" w:rsidRDefault="00561671" w:rsidP="00F9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71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</w:p>
    <w:p w:rsidR="00561671" w:rsidRDefault="00561671" w:rsidP="00F9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психологических наук</w:t>
      </w:r>
    </w:p>
    <w:p w:rsidR="00BE274B" w:rsidRDefault="00561671" w:rsidP="00F9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DD0B75" w:rsidRPr="00741023">
        <w:rPr>
          <w:rFonts w:ascii="Times New Roman" w:hAnsi="Times New Roman" w:cs="Times New Roman"/>
          <w:sz w:val="28"/>
          <w:szCs w:val="28"/>
        </w:rPr>
        <w:t>кафедры психологии и педагогики</w:t>
      </w:r>
      <w:r w:rsidR="00741023">
        <w:rPr>
          <w:rFonts w:ascii="Times New Roman" w:hAnsi="Times New Roman" w:cs="Times New Roman"/>
          <w:sz w:val="28"/>
          <w:szCs w:val="28"/>
        </w:rPr>
        <w:t xml:space="preserve"> </w:t>
      </w:r>
      <w:r w:rsidR="00DD0B75" w:rsidRPr="00741023">
        <w:rPr>
          <w:rFonts w:ascii="Times New Roman" w:hAnsi="Times New Roman" w:cs="Times New Roman"/>
          <w:sz w:val="28"/>
          <w:szCs w:val="28"/>
        </w:rPr>
        <w:t xml:space="preserve">ЧУО «БИП-Институт правоведения», </w:t>
      </w:r>
      <w:proofErr w:type="gramStart"/>
      <w:r w:rsidR="00DD0B75" w:rsidRPr="007410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0B75" w:rsidRPr="00741023">
        <w:rPr>
          <w:rFonts w:ascii="Times New Roman" w:hAnsi="Times New Roman" w:cs="Times New Roman"/>
          <w:sz w:val="28"/>
          <w:szCs w:val="28"/>
        </w:rPr>
        <w:t>. Минск,</w:t>
      </w:r>
    </w:p>
    <w:p w:rsidR="00561671" w:rsidRDefault="00DD0B75" w:rsidP="00F9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Джиги Надежды Дмитриевны</w:t>
      </w:r>
    </w:p>
    <w:p w:rsidR="003B0197" w:rsidRDefault="00561671" w:rsidP="003B01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proofErr w:type="spellStart"/>
      <w:r w:rsidR="003B0197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="003B0197">
        <w:rPr>
          <w:rFonts w:ascii="Times New Roman" w:hAnsi="Times New Roman" w:cs="Times New Roman"/>
          <w:sz w:val="28"/>
          <w:szCs w:val="28"/>
        </w:rPr>
        <w:t xml:space="preserve"> Елены Валентиновны </w:t>
      </w:r>
    </w:p>
    <w:p w:rsidR="00561671" w:rsidRPr="003B0197" w:rsidRDefault="003B0197" w:rsidP="003B01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3B0197">
        <w:rPr>
          <w:rFonts w:ascii="Times New Roman" w:hAnsi="Times New Roman" w:cs="Times New Roman"/>
          <w:sz w:val="28"/>
          <w:szCs w:val="28"/>
        </w:rPr>
        <w:t>на тему: «</w:t>
      </w:r>
      <w:r w:rsidRPr="003B0197">
        <w:rPr>
          <w:rFonts w:ascii="Times New Roman" w:hAnsi="Times New Roman" w:cs="Times New Roman"/>
          <w:spacing w:val="30"/>
          <w:sz w:val="28"/>
          <w:szCs w:val="28"/>
        </w:rPr>
        <w:t>Анализ факторов системного построения гармоничного образа тела»</w:t>
      </w:r>
      <w:r w:rsidR="007E1E21" w:rsidRPr="003B0197">
        <w:rPr>
          <w:rFonts w:ascii="Times New Roman" w:hAnsi="Times New Roman" w:cs="Times New Roman"/>
          <w:sz w:val="28"/>
          <w:szCs w:val="28"/>
        </w:rPr>
        <w:t>,</w:t>
      </w:r>
    </w:p>
    <w:p w:rsidR="00561671" w:rsidRPr="003B0197" w:rsidRDefault="00561671" w:rsidP="00F9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197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3B019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 w:rsidRPr="003B0197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561671" w:rsidRPr="003B0197" w:rsidRDefault="00561671" w:rsidP="00F9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197">
        <w:rPr>
          <w:rFonts w:ascii="Times New Roman" w:hAnsi="Times New Roman" w:cs="Times New Roman"/>
          <w:sz w:val="28"/>
          <w:szCs w:val="28"/>
        </w:rPr>
        <w:t>по специальности «Психология»</w:t>
      </w:r>
    </w:p>
    <w:p w:rsidR="00F93764" w:rsidRDefault="00F93764" w:rsidP="0089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C51" w:rsidRDefault="00890C51" w:rsidP="00F937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6D" w:rsidRPr="003B0197" w:rsidRDefault="00635F6D" w:rsidP="0063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Диссертационная работа посвящена</w:t>
      </w:r>
      <w:r w:rsidR="003B0197">
        <w:rPr>
          <w:rFonts w:ascii="Times New Roman" w:hAnsi="Times New Roman" w:cs="Times New Roman"/>
          <w:sz w:val="28"/>
          <w:szCs w:val="28"/>
        </w:rPr>
        <w:t xml:space="preserve"> </w:t>
      </w:r>
      <w:r w:rsidR="003B0197" w:rsidRPr="003B0197">
        <w:rPr>
          <w:rFonts w:ascii="Times New Roman" w:hAnsi="Times New Roman" w:cs="Times New Roman"/>
          <w:sz w:val="28"/>
          <w:szCs w:val="28"/>
        </w:rPr>
        <w:t>а</w:t>
      </w:r>
      <w:r w:rsidR="003B0197" w:rsidRPr="003B0197">
        <w:rPr>
          <w:rFonts w:ascii="Times New Roman" w:hAnsi="Times New Roman" w:cs="Times New Roman"/>
          <w:spacing w:val="30"/>
          <w:sz w:val="28"/>
          <w:szCs w:val="28"/>
        </w:rPr>
        <w:t xml:space="preserve">нализу факторов системного построения гармоничного образа тела, в том числе, и  внешнего эстетического  облика человека особенно </w:t>
      </w:r>
      <w:proofErr w:type="gramStart"/>
      <w:r w:rsidR="003B0197" w:rsidRPr="003B0197">
        <w:rPr>
          <w:rFonts w:ascii="Times New Roman" w:hAnsi="Times New Roman" w:cs="Times New Roman"/>
          <w:spacing w:val="30"/>
          <w:sz w:val="28"/>
          <w:szCs w:val="28"/>
        </w:rPr>
        <w:t>значимой</w:t>
      </w:r>
      <w:proofErr w:type="gramEnd"/>
      <w:r w:rsidR="003B0197" w:rsidRPr="003B0197">
        <w:rPr>
          <w:rFonts w:ascii="Times New Roman" w:hAnsi="Times New Roman" w:cs="Times New Roman"/>
          <w:spacing w:val="30"/>
          <w:sz w:val="28"/>
          <w:szCs w:val="28"/>
        </w:rPr>
        <w:t xml:space="preserve"> в наше время.</w:t>
      </w:r>
    </w:p>
    <w:p w:rsidR="0003357B" w:rsidRPr="0003357B" w:rsidRDefault="00742D49" w:rsidP="0003357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742D49">
        <w:rPr>
          <w:rFonts w:cs="Times New Roman"/>
          <w:b/>
          <w:i/>
          <w:szCs w:val="28"/>
        </w:rPr>
        <w:t xml:space="preserve">     </w:t>
      </w:r>
      <w:r w:rsidRPr="0003357B">
        <w:rPr>
          <w:rFonts w:cs="Times New Roman"/>
          <w:b/>
          <w:i/>
          <w:szCs w:val="28"/>
        </w:rPr>
        <w:t>Актуальность</w:t>
      </w:r>
      <w:r w:rsidRPr="0003357B">
        <w:rPr>
          <w:rFonts w:cs="Times New Roman"/>
          <w:szCs w:val="28"/>
        </w:rPr>
        <w:t xml:space="preserve"> темы исследования определена высокими требованиями </w:t>
      </w:r>
      <w:r w:rsidR="0003357B" w:rsidRPr="0003357B">
        <w:rPr>
          <w:rFonts w:cs="Times New Roman"/>
          <w:spacing w:val="30"/>
          <w:szCs w:val="28"/>
        </w:rPr>
        <w:t xml:space="preserve">здорового образа жизни, гармоничного тела и внешнего эстетического  облика человека. Пища человека, практики питания, гастрономия все шире и глубже изучаются как в теоретическом, так и экспериментальном аспекте. В массовом сознании общества пища, как фактор, приобретает много  уникальных значений, влияя на процессы организации жизни человеческого социума, его культуру, ментальность, жизненные практики. В отечественной и зарубежных </w:t>
      </w:r>
      <w:proofErr w:type="gramStart"/>
      <w:r w:rsidR="0003357B" w:rsidRPr="0003357B">
        <w:rPr>
          <w:rFonts w:cs="Times New Roman"/>
          <w:spacing w:val="30"/>
          <w:szCs w:val="28"/>
        </w:rPr>
        <w:t>исследованиях</w:t>
      </w:r>
      <w:proofErr w:type="gramEnd"/>
      <w:r w:rsidR="0003357B" w:rsidRPr="0003357B">
        <w:rPr>
          <w:rFonts w:cs="Times New Roman"/>
          <w:spacing w:val="30"/>
          <w:szCs w:val="28"/>
        </w:rPr>
        <w:t xml:space="preserve"> психологии гастрономии как разновидность </w:t>
      </w:r>
      <w:proofErr w:type="spellStart"/>
      <w:r w:rsidR="0003357B" w:rsidRPr="0003357B">
        <w:rPr>
          <w:rFonts w:cs="Times New Roman"/>
          <w:spacing w:val="30"/>
          <w:szCs w:val="28"/>
        </w:rPr>
        <w:t>социо-гуманитарного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 знания имеет весомый психологический аспект  в изучении особенностей культуры еды (</w:t>
      </w:r>
      <w:proofErr w:type="spellStart"/>
      <w:r w:rsidR="0003357B" w:rsidRPr="0003357B">
        <w:rPr>
          <w:rFonts w:cs="Times New Roman"/>
          <w:spacing w:val="30"/>
          <w:szCs w:val="28"/>
        </w:rPr>
        <w:t>В.Бурлачук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И. </w:t>
      </w:r>
      <w:proofErr w:type="spellStart"/>
      <w:r w:rsidR="0003357B" w:rsidRPr="0003357B">
        <w:rPr>
          <w:rFonts w:cs="Times New Roman"/>
          <w:spacing w:val="30"/>
          <w:szCs w:val="28"/>
        </w:rPr>
        <w:t>Набруско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В. Коротич, В </w:t>
      </w:r>
      <w:proofErr w:type="spellStart"/>
      <w:r w:rsidR="0003357B" w:rsidRPr="0003357B">
        <w:rPr>
          <w:rFonts w:cs="Times New Roman"/>
          <w:spacing w:val="30"/>
          <w:szCs w:val="28"/>
        </w:rPr>
        <w:t>Панчеко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В. </w:t>
      </w:r>
      <w:proofErr w:type="spellStart"/>
      <w:r w:rsidR="0003357B" w:rsidRPr="0003357B">
        <w:rPr>
          <w:rFonts w:cs="Times New Roman"/>
          <w:spacing w:val="30"/>
          <w:szCs w:val="28"/>
        </w:rPr>
        <w:t>Супруненко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 а также Ф </w:t>
      </w:r>
      <w:proofErr w:type="spellStart"/>
      <w:r w:rsidR="0003357B" w:rsidRPr="0003357B">
        <w:rPr>
          <w:rFonts w:cs="Times New Roman"/>
          <w:spacing w:val="30"/>
          <w:szCs w:val="28"/>
        </w:rPr>
        <w:t>Бродель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А. </w:t>
      </w:r>
      <w:proofErr w:type="spellStart"/>
      <w:r w:rsidR="0003357B" w:rsidRPr="0003357B">
        <w:rPr>
          <w:rFonts w:cs="Times New Roman"/>
          <w:spacing w:val="30"/>
          <w:szCs w:val="28"/>
        </w:rPr>
        <w:t>Копатти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</w:t>
      </w:r>
      <w:proofErr w:type="spellStart"/>
      <w:r w:rsidR="0003357B" w:rsidRPr="0003357B">
        <w:rPr>
          <w:rFonts w:cs="Times New Roman"/>
          <w:spacing w:val="30"/>
          <w:szCs w:val="28"/>
        </w:rPr>
        <w:t>М.Монтанарм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, И. </w:t>
      </w:r>
      <w:proofErr w:type="spellStart"/>
      <w:r w:rsidR="0003357B" w:rsidRPr="0003357B">
        <w:rPr>
          <w:rFonts w:cs="Times New Roman"/>
          <w:spacing w:val="30"/>
          <w:szCs w:val="28"/>
        </w:rPr>
        <w:t>Циттлау</w:t>
      </w:r>
      <w:proofErr w:type="spellEnd"/>
      <w:r w:rsidR="0003357B" w:rsidRPr="0003357B">
        <w:rPr>
          <w:rFonts w:cs="Times New Roman"/>
          <w:spacing w:val="30"/>
          <w:szCs w:val="28"/>
        </w:rPr>
        <w:t xml:space="preserve"> и др.). Однако</w:t>
      </w:r>
      <w:proofErr w:type="gramStart"/>
      <w:r w:rsidR="0003357B" w:rsidRPr="0003357B">
        <w:rPr>
          <w:rFonts w:cs="Times New Roman"/>
          <w:spacing w:val="30"/>
          <w:szCs w:val="28"/>
        </w:rPr>
        <w:t>,</w:t>
      </w:r>
      <w:proofErr w:type="gramEnd"/>
      <w:r w:rsidR="0003357B" w:rsidRPr="0003357B">
        <w:rPr>
          <w:rFonts w:cs="Times New Roman"/>
          <w:spacing w:val="30"/>
          <w:szCs w:val="28"/>
        </w:rPr>
        <w:t xml:space="preserve"> отсутствуют систематические исследования культуры еды, практик питания человека</w:t>
      </w:r>
      <w:r w:rsidR="00A974BA">
        <w:rPr>
          <w:rFonts w:cs="Times New Roman"/>
          <w:spacing w:val="30"/>
          <w:szCs w:val="28"/>
        </w:rPr>
        <w:t xml:space="preserve"> по мнению соискателя </w:t>
      </w:r>
      <w:proofErr w:type="spellStart"/>
      <w:r w:rsidR="00A974BA">
        <w:rPr>
          <w:rFonts w:cs="Times New Roman"/>
          <w:spacing w:val="30"/>
          <w:szCs w:val="28"/>
        </w:rPr>
        <w:t>Челноковой</w:t>
      </w:r>
      <w:proofErr w:type="spellEnd"/>
      <w:r w:rsidR="00A974BA">
        <w:rPr>
          <w:rFonts w:cs="Times New Roman"/>
          <w:spacing w:val="30"/>
          <w:szCs w:val="28"/>
        </w:rPr>
        <w:t xml:space="preserve"> Елены Валентиновны</w:t>
      </w:r>
      <w:r w:rsidR="0003357B" w:rsidRPr="0003357B">
        <w:rPr>
          <w:rFonts w:cs="Times New Roman"/>
          <w:spacing w:val="30"/>
          <w:szCs w:val="28"/>
        </w:rPr>
        <w:t>.</w:t>
      </w:r>
    </w:p>
    <w:p w:rsidR="0003357B" w:rsidRPr="0003357B" w:rsidRDefault="0003357B" w:rsidP="0003357B">
      <w:pPr>
        <w:pStyle w:val="0"/>
        <w:spacing w:line="276" w:lineRule="auto"/>
        <w:ind w:firstLine="0"/>
        <w:rPr>
          <w:rFonts w:cs="Times New Roman"/>
          <w:spacing w:val="30"/>
          <w:szCs w:val="28"/>
        </w:rPr>
      </w:pPr>
      <w:r w:rsidRPr="0003357B">
        <w:rPr>
          <w:rFonts w:cs="Times New Roman"/>
          <w:b/>
          <w:spacing w:val="30"/>
          <w:szCs w:val="28"/>
        </w:rPr>
        <w:t>Объект диссертационного исследования</w:t>
      </w:r>
      <w:r w:rsidRPr="0003357B">
        <w:rPr>
          <w:rFonts w:cs="Times New Roman"/>
          <w:spacing w:val="30"/>
          <w:szCs w:val="28"/>
        </w:rPr>
        <w:t xml:space="preserve"> – факторы, влияющие на осознанное пищевое поведение и его контроль.</w:t>
      </w:r>
    </w:p>
    <w:p w:rsidR="0003357B" w:rsidRPr="0003357B" w:rsidRDefault="0003357B" w:rsidP="0003357B">
      <w:pPr>
        <w:pStyle w:val="0"/>
        <w:spacing w:line="276" w:lineRule="auto"/>
        <w:rPr>
          <w:rFonts w:cs="Times New Roman"/>
          <w:color w:val="FF0000"/>
          <w:spacing w:val="30"/>
          <w:szCs w:val="28"/>
        </w:rPr>
      </w:pPr>
      <w:r w:rsidRPr="0003357B">
        <w:rPr>
          <w:rFonts w:cs="Times New Roman"/>
          <w:b/>
          <w:spacing w:val="30"/>
          <w:szCs w:val="28"/>
        </w:rPr>
        <w:t xml:space="preserve">Предмет диссертационного исследования: </w:t>
      </w:r>
      <w:r w:rsidRPr="0003357B">
        <w:rPr>
          <w:rFonts w:cs="Times New Roman"/>
          <w:spacing w:val="30"/>
          <w:szCs w:val="28"/>
        </w:rPr>
        <w:t xml:space="preserve">проблема формирования гармоничного образа тела </w:t>
      </w:r>
      <w:r w:rsidR="009F4C70">
        <w:rPr>
          <w:rFonts w:cs="Times New Roman"/>
          <w:b/>
          <w:spacing w:val="30"/>
          <w:szCs w:val="28"/>
        </w:rPr>
        <w:t>–</w:t>
      </w:r>
      <w:r w:rsidRPr="0003357B">
        <w:rPr>
          <w:rFonts w:cs="Times New Roman"/>
          <w:b/>
          <w:spacing w:val="30"/>
          <w:szCs w:val="28"/>
        </w:rPr>
        <w:t xml:space="preserve"> </w:t>
      </w:r>
      <w:r w:rsidRPr="0003357B">
        <w:rPr>
          <w:rFonts w:cs="Times New Roman"/>
          <w:spacing w:val="30"/>
          <w:szCs w:val="28"/>
        </w:rPr>
        <w:t>стереотипов ментального отношения человека к пище.</w:t>
      </w:r>
      <w:r w:rsidRPr="0003357B">
        <w:rPr>
          <w:rFonts w:cs="Times New Roman"/>
          <w:b/>
          <w:spacing w:val="30"/>
          <w:szCs w:val="28"/>
        </w:rPr>
        <w:t xml:space="preserve"> </w:t>
      </w:r>
    </w:p>
    <w:p w:rsidR="0003357B" w:rsidRPr="0003357B" w:rsidRDefault="0003357B" w:rsidP="0003357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03357B">
        <w:rPr>
          <w:rFonts w:cs="Times New Roman"/>
          <w:b/>
          <w:spacing w:val="30"/>
          <w:szCs w:val="28"/>
        </w:rPr>
        <w:t xml:space="preserve">Цель исследования </w:t>
      </w:r>
      <w:r w:rsidRPr="0003357B">
        <w:rPr>
          <w:rFonts w:cs="Times New Roman"/>
          <w:spacing w:val="30"/>
          <w:szCs w:val="28"/>
        </w:rPr>
        <w:t xml:space="preserve">– изучение системного построения гармоничного образа тела при специфике подбора </w:t>
      </w:r>
      <w:proofErr w:type="spellStart"/>
      <w:r w:rsidRPr="0003357B">
        <w:rPr>
          <w:rFonts w:cs="Times New Roman"/>
          <w:spacing w:val="30"/>
          <w:szCs w:val="28"/>
        </w:rPr>
        <w:t>психо-социо-</w:t>
      </w:r>
      <w:r w:rsidRPr="0003357B">
        <w:rPr>
          <w:rFonts w:cs="Times New Roman"/>
          <w:spacing w:val="30"/>
          <w:szCs w:val="28"/>
        </w:rPr>
        <w:lastRenderedPageBreak/>
        <w:t>биологических</w:t>
      </w:r>
      <w:proofErr w:type="spellEnd"/>
      <w:r w:rsidRPr="0003357B">
        <w:rPr>
          <w:rFonts w:cs="Times New Roman"/>
          <w:spacing w:val="30"/>
          <w:szCs w:val="28"/>
        </w:rPr>
        <w:t xml:space="preserve"> факторов, определяющих индивидуальный тип гастрономической культуры поведения.</w:t>
      </w:r>
    </w:p>
    <w:p w:rsidR="0003357B" w:rsidRPr="0003357B" w:rsidRDefault="0003357B" w:rsidP="0003357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03357B">
        <w:rPr>
          <w:rFonts w:cs="Times New Roman"/>
          <w:spacing w:val="30"/>
          <w:szCs w:val="28"/>
        </w:rPr>
        <w:t>Разработка  программы диагностики и коррекции отношения человека к пище.</w:t>
      </w:r>
    </w:p>
    <w:p w:rsidR="0003357B" w:rsidRPr="0003357B" w:rsidRDefault="0003357B" w:rsidP="0003357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03357B">
        <w:rPr>
          <w:rFonts w:cs="Times New Roman"/>
          <w:b/>
          <w:spacing w:val="30"/>
          <w:szCs w:val="28"/>
        </w:rPr>
        <w:t xml:space="preserve">Гипотеза исследования: </w:t>
      </w:r>
      <w:r w:rsidRPr="0003357B">
        <w:rPr>
          <w:rFonts w:cs="Times New Roman"/>
          <w:spacing w:val="30"/>
          <w:szCs w:val="28"/>
        </w:rPr>
        <w:t xml:space="preserve">Неудовлетворенность людей существующей действительностью и стремление человека к слаженной пропорциональности    мира и  гармоничности образа своего тела связана с навязываемыми стереотипами, отсутствием мотивации, а также с </w:t>
      </w:r>
      <w:proofErr w:type="spellStart"/>
      <w:r w:rsidRPr="0003357B">
        <w:rPr>
          <w:rFonts w:cs="Times New Roman"/>
          <w:spacing w:val="30"/>
          <w:szCs w:val="28"/>
        </w:rPr>
        <w:t>психо-социо-биологическими</w:t>
      </w:r>
      <w:proofErr w:type="spellEnd"/>
      <w:r w:rsidRPr="0003357B">
        <w:rPr>
          <w:rFonts w:cs="Times New Roman"/>
          <w:spacing w:val="30"/>
          <w:szCs w:val="28"/>
        </w:rPr>
        <w:t xml:space="preserve"> факторами каждого индивидуума.</w:t>
      </w:r>
    </w:p>
    <w:p w:rsidR="0003357B" w:rsidRDefault="0003357B" w:rsidP="0003357B">
      <w:pPr>
        <w:spacing w:after="0" w:line="360" w:lineRule="auto"/>
        <w:jc w:val="both"/>
        <w:rPr>
          <w:rFonts w:cs="Times New Roman"/>
          <w:spacing w:val="30"/>
          <w:sz w:val="24"/>
          <w:szCs w:val="24"/>
        </w:rPr>
      </w:pPr>
      <w:r w:rsidRPr="0003357B">
        <w:rPr>
          <w:rFonts w:ascii="Times New Roman" w:hAnsi="Times New Roman" w:cs="Times New Roman"/>
          <w:color w:val="000000"/>
          <w:spacing w:val="30"/>
          <w:sz w:val="28"/>
          <w:szCs w:val="28"/>
        </w:rPr>
        <w:t>В результате выдвинуто предположение о  взаимосвязи между       биологическими</w:t>
      </w:r>
      <w:r w:rsidRPr="0003357B">
        <w:rPr>
          <w:rFonts w:ascii="Times New Roman" w:hAnsi="Times New Roman" w:cs="Times New Roman"/>
          <w:spacing w:val="30"/>
          <w:sz w:val="28"/>
          <w:szCs w:val="28"/>
        </w:rPr>
        <w:t xml:space="preserve"> факторами и ментальной системой формирования гармоничного образа тела, а также принципами их взаимодействия в целостном </w:t>
      </w:r>
      <w:r w:rsidRPr="00A974BA">
        <w:rPr>
          <w:rFonts w:ascii="Times New Roman" w:hAnsi="Times New Roman" w:cs="Times New Roman"/>
          <w:spacing w:val="30"/>
          <w:sz w:val="28"/>
          <w:szCs w:val="28"/>
        </w:rPr>
        <w:t>организме.</w:t>
      </w:r>
      <w:r w:rsidRPr="003769EE">
        <w:rPr>
          <w:rFonts w:cs="Times New Roman"/>
          <w:spacing w:val="30"/>
          <w:sz w:val="24"/>
          <w:szCs w:val="24"/>
        </w:rPr>
        <w:t xml:space="preserve">     </w:t>
      </w:r>
    </w:p>
    <w:p w:rsidR="00A974BA" w:rsidRDefault="0003357B" w:rsidP="000335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pacing w:val="30"/>
          <w:sz w:val="24"/>
          <w:szCs w:val="24"/>
        </w:rPr>
        <w:t xml:space="preserve"> </w:t>
      </w:r>
      <w:r w:rsidRPr="00A974BA">
        <w:rPr>
          <w:rFonts w:ascii="Times New Roman" w:hAnsi="Times New Roman" w:cs="Times New Roman"/>
          <w:spacing w:val="30"/>
          <w:sz w:val="28"/>
          <w:szCs w:val="28"/>
        </w:rPr>
        <w:t>Объект и предмет</w:t>
      </w:r>
      <w:r w:rsidR="00A974BA" w:rsidRPr="00A974BA">
        <w:rPr>
          <w:rFonts w:ascii="Times New Roman" w:hAnsi="Times New Roman" w:cs="Times New Roman"/>
          <w:spacing w:val="30"/>
          <w:sz w:val="28"/>
          <w:szCs w:val="28"/>
        </w:rPr>
        <w:t xml:space="preserve"> соответствуют исследованиям, ц</w:t>
      </w:r>
      <w:r w:rsidRPr="00A974BA">
        <w:rPr>
          <w:rFonts w:ascii="Times New Roman" w:hAnsi="Times New Roman" w:cs="Times New Roman"/>
          <w:spacing w:val="30"/>
          <w:sz w:val="28"/>
          <w:szCs w:val="28"/>
        </w:rPr>
        <w:t xml:space="preserve">ели и </w:t>
      </w:r>
      <w:r w:rsidR="00A974BA" w:rsidRPr="00A974BA">
        <w:rPr>
          <w:rFonts w:ascii="Times New Roman" w:hAnsi="Times New Roman" w:cs="Times New Roman"/>
          <w:spacing w:val="30"/>
          <w:sz w:val="28"/>
          <w:szCs w:val="28"/>
        </w:rPr>
        <w:t>задачи достигнуты, гипотеза подтверждена.</w:t>
      </w:r>
      <w:r w:rsidRPr="003769EE">
        <w:rPr>
          <w:rFonts w:cs="Times New Roman"/>
          <w:spacing w:val="30"/>
          <w:sz w:val="24"/>
          <w:szCs w:val="24"/>
        </w:rPr>
        <w:t xml:space="preserve">   </w:t>
      </w:r>
    </w:p>
    <w:p w:rsidR="00A56DDF" w:rsidRPr="005D3E39" w:rsidRDefault="0003357B" w:rsidP="005D3E39">
      <w:pPr>
        <w:pStyle w:val="0"/>
        <w:spacing w:line="276" w:lineRule="auto"/>
        <w:rPr>
          <w:rFonts w:cs="Times New Roman"/>
          <w:b/>
          <w:spacing w:val="30"/>
          <w:sz w:val="24"/>
          <w:szCs w:val="24"/>
        </w:rPr>
      </w:pPr>
      <w:r w:rsidRPr="00A66E0A">
        <w:rPr>
          <w:rFonts w:cs="Times New Roman"/>
          <w:b/>
          <w:i/>
          <w:szCs w:val="28"/>
        </w:rPr>
        <w:t xml:space="preserve"> </w:t>
      </w:r>
      <w:r w:rsidR="00A56DDF" w:rsidRPr="00A66E0A">
        <w:rPr>
          <w:rFonts w:cs="Times New Roman"/>
          <w:b/>
          <w:spacing w:val="30"/>
          <w:szCs w:val="28"/>
        </w:rPr>
        <w:t>Новизна и теоретическая значимость работы</w:t>
      </w:r>
      <w:r w:rsidR="005D3E39" w:rsidRPr="00A66E0A">
        <w:rPr>
          <w:rFonts w:cs="Times New Roman"/>
          <w:b/>
          <w:spacing w:val="30"/>
          <w:szCs w:val="28"/>
        </w:rPr>
        <w:t xml:space="preserve"> определяется т</w:t>
      </w:r>
      <w:r w:rsidR="005D3E39" w:rsidRPr="00A66E0A">
        <w:rPr>
          <w:rFonts w:cs="Times New Roman"/>
          <w:spacing w:val="30"/>
          <w:szCs w:val="28"/>
        </w:rPr>
        <w:t>еоретическим</w:t>
      </w:r>
      <w:r w:rsidR="00A56DDF" w:rsidRPr="00A66E0A">
        <w:rPr>
          <w:rFonts w:cs="Times New Roman"/>
          <w:spacing w:val="30"/>
          <w:szCs w:val="28"/>
        </w:rPr>
        <w:t xml:space="preserve"> анализ</w:t>
      </w:r>
      <w:r w:rsidR="005D3E39" w:rsidRPr="00A66E0A">
        <w:rPr>
          <w:rFonts w:cs="Times New Roman"/>
          <w:spacing w:val="30"/>
          <w:szCs w:val="28"/>
        </w:rPr>
        <w:t>ом</w:t>
      </w:r>
      <w:r w:rsidR="00A56DDF" w:rsidRPr="00A66E0A">
        <w:rPr>
          <w:rFonts w:cs="Times New Roman"/>
          <w:spacing w:val="30"/>
          <w:szCs w:val="28"/>
        </w:rPr>
        <w:t xml:space="preserve"> научных данных о факторах, влияющих на формирование гастрономической культуры человека и общества, </w:t>
      </w:r>
      <w:r w:rsidR="005D3E39" w:rsidRPr="00A66E0A">
        <w:rPr>
          <w:rFonts w:cs="Times New Roman"/>
          <w:spacing w:val="30"/>
          <w:szCs w:val="28"/>
        </w:rPr>
        <w:t xml:space="preserve">что </w:t>
      </w:r>
      <w:r w:rsidR="00A56DDF" w:rsidRPr="00A66E0A">
        <w:rPr>
          <w:rFonts w:cs="Times New Roman"/>
          <w:spacing w:val="30"/>
          <w:szCs w:val="28"/>
        </w:rPr>
        <w:t>позволил</w:t>
      </w:r>
      <w:r w:rsidR="005D3E39" w:rsidRPr="00A66E0A">
        <w:rPr>
          <w:rFonts w:cs="Times New Roman"/>
          <w:spacing w:val="30"/>
          <w:szCs w:val="28"/>
        </w:rPr>
        <w:t>о</w:t>
      </w:r>
      <w:r w:rsidR="00A56DDF" w:rsidRPr="00A66E0A">
        <w:rPr>
          <w:rFonts w:cs="Times New Roman"/>
          <w:spacing w:val="30"/>
          <w:szCs w:val="28"/>
        </w:rPr>
        <w:t xml:space="preserve"> </w:t>
      </w:r>
      <w:r w:rsidR="005D3E39" w:rsidRPr="00A66E0A">
        <w:rPr>
          <w:rFonts w:cs="Times New Roman"/>
          <w:spacing w:val="30"/>
          <w:szCs w:val="28"/>
        </w:rPr>
        <w:t xml:space="preserve">соискателю </w:t>
      </w:r>
      <w:r w:rsidR="00A56DDF" w:rsidRPr="00A66E0A">
        <w:rPr>
          <w:rFonts w:cs="Times New Roman"/>
          <w:spacing w:val="30"/>
          <w:szCs w:val="28"/>
        </w:rPr>
        <w:t>создать системную модель отношения человека к пище, включающую в себя физиологические, психологические, средовые и культурные факторы, обуславливающие  формирование габаритов тела человека</w:t>
      </w:r>
      <w:r w:rsidR="005D3E39">
        <w:rPr>
          <w:rFonts w:cs="Times New Roman"/>
          <w:spacing w:val="30"/>
          <w:szCs w:val="28"/>
        </w:rPr>
        <w:t>.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A56DDF">
        <w:rPr>
          <w:rFonts w:cs="Times New Roman"/>
          <w:spacing w:val="30"/>
          <w:szCs w:val="28"/>
        </w:rPr>
        <w:t>Впервые для объяснения формирования модели пищевого поведения человека   используется  принцип  системности  П.К.Анохина, в рамках которого рассматривается  и  механизм доминанты</w:t>
      </w:r>
      <w:r w:rsidRPr="00A56DDF">
        <w:rPr>
          <w:rFonts w:cs="Times New Roman"/>
          <w:color w:val="FF0000"/>
          <w:spacing w:val="30"/>
          <w:szCs w:val="28"/>
        </w:rPr>
        <w:t xml:space="preserve"> </w:t>
      </w:r>
      <w:r w:rsidRPr="00A56DDF">
        <w:rPr>
          <w:rFonts w:cs="Times New Roman"/>
          <w:spacing w:val="30"/>
          <w:szCs w:val="28"/>
        </w:rPr>
        <w:t>А.А. Ухтомского. Именно пищевое поведение позволяет соединить объективные и субъективные факторы в единой модели с системой организующих центров.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A56DDF">
        <w:rPr>
          <w:rFonts w:cs="Times New Roman"/>
          <w:spacing w:val="30"/>
          <w:szCs w:val="28"/>
        </w:rPr>
        <w:t xml:space="preserve">Впервые представлены убедительные доказательства, что в условиях «шведского стола» поведение человека меняется в сторону переедания;   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A56DDF">
        <w:rPr>
          <w:rFonts w:cs="Times New Roman"/>
          <w:spacing w:val="30"/>
          <w:szCs w:val="28"/>
        </w:rPr>
        <w:t xml:space="preserve">Впервые показано на основе проработки результатов исследований, что Индекс массы тела положительно связан с фактором «телесные пищевые удовольствия» и отрицательно связан с фактором «духовные и эстетические удовольствия». </w:t>
      </w:r>
      <w:r w:rsidRPr="00A56DDF">
        <w:rPr>
          <w:rFonts w:cs="Times New Roman"/>
          <w:spacing w:val="30"/>
          <w:szCs w:val="28"/>
        </w:rPr>
        <w:lastRenderedPageBreak/>
        <w:t>Индекс массы тела положительно связан с фактором «культурные и семейные традиции» и «</w:t>
      </w:r>
      <w:proofErr w:type="spellStart"/>
      <w:proofErr w:type="gramStart"/>
      <w:r w:rsidRPr="00A56DDF">
        <w:rPr>
          <w:rFonts w:cs="Times New Roman"/>
          <w:spacing w:val="30"/>
          <w:szCs w:val="28"/>
        </w:rPr>
        <w:t>Я-образ</w:t>
      </w:r>
      <w:proofErr w:type="spellEnd"/>
      <w:proofErr w:type="gramEnd"/>
      <w:r w:rsidRPr="00A56DDF">
        <w:rPr>
          <w:rFonts w:cs="Times New Roman"/>
          <w:spacing w:val="30"/>
          <w:szCs w:val="28"/>
        </w:rPr>
        <w:t xml:space="preserve"> и самоощущение».</w:t>
      </w:r>
    </w:p>
    <w:p w:rsidR="005D3E39" w:rsidRPr="005D3E39" w:rsidRDefault="00A56DDF" w:rsidP="005D3E39">
      <w:pPr>
        <w:pStyle w:val="0"/>
        <w:spacing w:line="276" w:lineRule="auto"/>
        <w:rPr>
          <w:rFonts w:cs="Times New Roman"/>
          <w:color w:val="000000"/>
          <w:spacing w:val="30"/>
          <w:szCs w:val="28"/>
          <w:lang w:eastAsia="ru-RU"/>
        </w:rPr>
      </w:pPr>
      <w:proofErr w:type="gramStart"/>
      <w:r w:rsidRPr="00A56DDF">
        <w:rPr>
          <w:rFonts w:cs="Times New Roman"/>
          <w:spacing w:val="30"/>
          <w:szCs w:val="28"/>
        </w:rPr>
        <w:t>Разработан</w:t>
      </w:r>
      <w:proofErr w:type="gramEnd"/>
      <w:r w:rsidRPr="00A56DDF">
        <w:rPr>
          <w:rFonts w:cs="Times New Roman"/>
          <w:spacing w:val="30"/>
          <w:szCs w:val="28"/>
        </w:rPr>
        <w:t xml:space="preserve"> </w:t>
      </w:r>
      <w:proofErr w:type="spellStart"/>
      <w:r w:rsidRPr="00A56DDF">
        <w:rPr>
          <w:rFonts w:cs="Times New Roman"/>
          <w:spacing w:val="30"/>
          <w:szCs w:val="28"/>
        </w:rPr>
        <w:t>опросник</w:t>
      </w:r>
      <w:proofErr w:type="spellEnd"/>
      <w:r w:rsidRPr="00A56DDF">
        <w:rPr>
          <w:rFonts w:cs="Times New Roman"/>
          <w:spacing w:val="30"/>
          <w:szCs w:val="28"/>
        </w:rPr>
        <w:t xml:space="preserve"> отношения к пище, включающий в себя 8 шкал:</w:t>
      </w:r>
      <w:r w:rsidRPr="00A56DDF">
        <w:rPr>
          <w:rFonts w:cs="Times New Roman"/>
          <w:color w:val="000000"/>
          <w:spacing w:val="30"/>
          <w:szCs w:val="28"/>
          <w:lang w:eastAsia="ru-RU"/>
        </w:rPr>
        <w:t xml:space="preserve"> «Эстетические удовольствия», «Обесценивание телесных пищевых удовольствий», «Самоощущение», «Семейные паттерны», «Неосознанные телесные удовольствия», «Зависимость от сахара»,  «Культурные эталоны» и «Социальный пищевой перфекционизм»</w:t>
      </w:r>
      <w:r w:rsidR="005D3E39">
        <w:rPr>
          <w:rFonts w:cs="Times New Roman"/>
          <w:color w:val="000000"/>
          <w:spacing w:val="30"/>
          <w:szCs w:val="28"/>
          <w:lang w:eastAsia="ru-RU"/>
        </w:rPr>
        <w:t>.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A56DDF">
        <w:rPr>
          <w:rFonts w:cs="Times New Roman"/>
          <w:spacing w:val="30"/>
          <w:szCs w:val="28"/>
        </w:rPr>
        <w:t>Разработана технология самоанализа и саморегуляции пищевого поведения</w:t>
      </w:r>
      <w:r w:rsidR="005D3E39">
        <w:rPr>
          <w:rFonts w:cs="Times New Roman"/>
          <w:spacing w:val="30"/>
          <w:szCs w:val="28"/>
        </w:rPr>
        <w:t xml:space="preserve"> и адоптированы авторские методики по борьбе с психологическими барьерами полных людей</w:t>
      </w:r>
      <w:r w:rsidRPr="00A56DDF">
        <w:rPr>
          <w:rFonts w:cs="Times New Roman"/>
          <w:spacing w:val="30"/>
          <w:szCs w:val="28"/>
        </w:rPr>
        <w:t xml:space="preserve">. </w:t>
      </w:r>
    </w:p>
    <w:p w:rsidR="00A56DDF" w:rsidRPr="00A56DDF" w:rsidRDefault="00A56DDF" w:rsidP="00A56DDF">
      <w:pPr>
        <w:spacing w:after="0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56DDF">
        <w:rPr>
          <w:rFonts w:ascii="Times New Roman" w:hAnsi="Times New Roman" w:cs="Times New Roman"/>
          <w:b/>
          <w:spacing w:val="30"/>
          <w:sz w:val="28"/>
          <w:szCs w:val="28"/>
        </w:rPr>
        <w:t>Практическая значимость диссертации</w:t>
      </w:r>
    </w:p>
    <w:p w:rsidR="00A56DDF" w:rsidRPr="00A56DDF" w:rsidRDefault="00A56DDF" w:rsidP="00A56DD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</w:pPr>
      <w:r w:rsidRPr="00A56DDF">
        <w:rPr>
          <w:rFonts w:ascii="Times New Roman" w:hAnsi="Times New Roman" w:cs="Times New Roman"/>
          <w:bCs/>
          <w:spacing w:val="30"/>
          <w:sz w:val="28"/>
          <w:szCs w:val="28"/>
          <w:lang w:eastAsia="ru-RU"/>
        </w:rPr>
        <w:t xml:space="preserve">Результаты диссертационного исследования могут широко использоваться практикующими психологами и специалистами, работающими по запросам коррекции пищевого поведения и отдельными лицами с проблемами переедания </w:t>
      </w:r>
      <w:r w:rsidRPr="00A56DDF">
        <w:rPr>
          <w:rFonts w:ascii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и отдельными лицами с проблемами переедания.</w:t>
      </w:r>
    </w:p>
    <w:p w:rsidR="00A56DDF" w:rsidRPr="00A56DDF" w:rsidRDefault="00A56DDF" w:rsidP="00A56DD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</w:pPr>
      <w:r w:rsidRPr="00A56DDF">
        <w:rPr>
          <w:rFonts w:ascii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Теоретические положения и выводы работы открывают перспективу дальнейших исследований культуры пищевого поведения и ментальности гармоничного образа тела.</w:t>
      </w:r>
    </w:p>
    <w:p w:rsidR="00A56DDF" w:rsidRPr="00A56DDF" w:rsidRDefault="00A56DDF" w:rsidP="00A56DD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 w:cs="Times New Roman"/>
          <w:color w:val="FFFF00"/>
          <w:spacing w:val="30"/>
          <w:sz w:val="28"/>
          <w:szCs w:val="28"/>
          <w:lang w:eastAsia="ru-RU"/>
        </w:rPr>
      </w:pPr>
      <w:r w:rsidRPr="00A56DDF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Достоверность результатов исследования </w:t>
      </w:r>
      <w:r w:rsidRPr="00A56DDF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обеспечивалась исходными методологическими и теоретическими позициями; адекватностью методов исследования его целям и задачам; репрезентативностью выборки; применением качественного анализа в сочетании со статистическими методами обработки результатов. (</w:t>
      </w:r>
      <w:r w:rsidRPr="00A56DDF">
        <w:rPr>
          <w:rFonts w:ascii="Times New Roman" w:hAnsi="Times New Roman" w:cs="Times New Roman"/>
          <w:spacing w:val="30"/>
          <w:sz w:val="28"/>
          <w:szCs w:val="28"/>
        </w:rPr>
        <w:t xml:space="preserve">Факторный анализ, корреляционный анализ, </w:t>
      </w:r>
      <w:proofErr w:type="spellStart"/>
      <w:r w:rsidRPr="00A56DDF">
        <w:rPr>
          <w:rFonts w:ascii="Times New Roman" w:hAnsi="Times New Roman" w:cs="Times New Roman"/>
          <w:spacing w:val="30"/>
          <w:sz w:val="28"/>
          <w:szCs w:val="28"/>
        </w:rPr>
        <w:t>квазиэксперимент</w:t>
      </w:r>
      <w:proofErr w:type="spellEnd"/>
      <w:r w:rsidRPr="00A56DDF">
        <w:rPr>
          <w:rFonts w:ascii="Times New Roman" w:hAnsi="Times New Roman" w:cs="Times New Roman"/>
          <w:spacing w:val="30"/>
          <w:sz w:val="28"/>
          <w:szCs w:val="28"/>
        </w:rPr>
        <w:t xml:space="preserve">, по </w:t>
      </w:r>
      <w:proofErr w:type="spellStart"/>
      <w:proofErr w:type="gramStart"/>
      <w:r w:rsidRPr="00A56DDF">
        <w:rPr>
          <w:rFonts w:ascii="Times New Roman" w:hAnsi="Times New Roman" w:cs="Times New Roman"/>
          <w:spacing w:val="30"/>
          <w:sz w:val="28"/>
          <w:szCs w:val="28"/>
        </w:rPr>
        <w:t>по</w:t>
      </w:r>
      <w:proofErr w:type="spellEnd"/>
      <w:proofErr w:type="gramEnd"/>
      <w:r w:rsidRPr="00A56DDF">
        <w:rPr>
          <w:rFonts w:ascii="Times New Roman" w:hAnsi="Times New Roman" w:cs="Times New Roman"/>
          <w:spacing w:val="30"/>
          <w:sz w:val="28"/>
          <w:szCs w:val="28"/>
        </w:rPr>
        <w:t xml:space="preserve"> Т-критерию Стьюдента </w:t>
      </w:r>
      <w:r w:rsidRPr="00A56DDF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)    </w:t>
      </w:r>
      <w:bookmarkStart w:id="0" w:name="_Hlk508587739"/>
    </w:p>
    <w:p w:rsidR="00A56DDF" w:rsidRPr="00A56DDF" w:rsidRDefault="00A56DDF" w:rsidP="00A56DD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A56DDF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Апробация результатов исследования:</w:t>
      </w:r>
    </w:p>
    <w:p w:rsidR="00A56DDF" w:rsidRPr="00A56DDF" w:rsidRDefault="00A56DDF" w:rsidP="00A56DDF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30"/>
          <w:kern w:val="2"/>
          <w:sz w:val="28"/>
          <w:szCs w:val="28"/>
        </w:rPr>
      </w:pPr>
      <w:r w:rsidRPr="00A56DDF">
        <w:rPr>
          <w:rFonts w:ascii="Times New Roman" w:hAnsi="Times New Roman" w:cs="Times New Roman"/>
          <w:color w:val="000000"/>
          <w:spacing w:val="30"/>
          <w:kern w:val="2"/>
          <w:sz w:val="28"/>
          <w:szCs w:val="28"/>
        </w:rPr>
        <w:t xml:space="preserve">Результаты исследования  были  опубликованы в книге  «Здоровый мозг и тонкая талия»; </w:t>
      </w:r>
    </w:p>
    <w:p w:rsidR="00A56DDF" w:rsidRPr="00A56DDF" w:rsidRDefault="00A56DDF" w:rsidP="00A56DDF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30"/>
          <w:kern w:val="2"/>
          <w:sz w:val="28"/>
          <w:szCs w:val="28"/>
        </w:rPr>
      </w:pPr>
      <w:r w:rsidRPr="00A56DDF">
        <w:rPr>
          <w:rFonts w:ascii="Times New Roman" w:hAnsi="Times New Roman" w:cs="Times New Roman"/>
          <w:color w:val="000000"/>
          <w:spacing w:val="30"/>
          <w:kern w:val="2"/>
          <w:sz w:val="28"/>
          <w:szCs w:val="28"/>
        </w:rPr>
        <w:t xml:space="preserve">- </w:t>
      </w:r>
      <w:proofErr w:type="gramStart"/>
      <w:r w:rsidRPr="00A56DDF">
        <w:rPr>
          <w:rFonts w:ascii="Times New Roman" w:hAnsi="Times New Roman" w:cs="Times New Roman"/>
          <w:color w:val="000000"/>
          <w:spacing w:val="30"/>
          <w:kern w:val="2"/>
          <w:sz w:val="28"/>
          <w:szCs w:val="28"/>
        </w:rPr>
        <w:t>изложены</w:t>
      </w:r>
      <w:proofErr w:type="gramEnd"/>
      <w:r w:rsidRPr="00A56DDF">
        <w:rPr>
          <w:rFonts w:ascii="Times New Roman" w:hAnsi="Times New Roman" w:cs="Times New Roman"/>
          <w:color w:val="000000"/>
          <w:spacing w:val="30"/>
          <w:kern w:val="2"/>
          <w:sz w:val="28"/>
          <w:szCs w:val="28"/>
        </w:rPr>
        <w:t xml:space="preserve"> в специализированном электронном издании МУПИ.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A56DDF">
        <w:rPr>
          <w:rFonts w:cs="Times New Roman"/>
          <w:spacing w:val="30"/>
          <w:szCs w:val="28"/>
        </w:rPr>
        <w:t xml:space="preserve">- </w:t>
      </w:r>
      <w:r w:rsidRPr="00A56DDF">
        <w:rPr>
          <w:rFonts w:cs="Times New Roman"/>
          <w:spacing w:val="30"/>
          <w:szCs w:val="28"/>
          <w:shd w:val="clear" w:color="auto" w:fill="FFFFFF"/>
        </w:rPr>
        <w:t>докладывались</w:t>
      </w:r>
      <w:r w:rsidRPr="00A56DDF">
        <w:rPr>
          <w:rFonts w:cs="Times New Roman"/>
          <w:spacing w:val="30"/>
          <w:kern w:val="2"/>
          <w:szCs w:val="28"/>
        </w:rPr>
        <w:t xml:space="preserve"> </w:t>
      </w:r>
      <w:r w:rsidRPr="00A56DDF">
        <w:rPr>
          <w:rFonts w:cs="Times New Roman"/>
          <w:spacing w:val="30"/>
          <w:szCs w:val="28"/>
        </w:rPr>
        <w:t>на круглом столе «Здоровье нации – основа процветания России в третьем тысячелетии» в рамках постоянно действующей Международной научно-практической конференции «Россия - наш исторический выбор", Москва, 2017.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  <w:shd w:val="clear" w:color="auto" w:fill="FFFFFF"/>
        </w:rPr>
      </w:pPr>
      <w:r w:rsidRPr="00A56DDF">
        <w:rPr>
          <w:rFonts w:cs="Times New Roman"/>
          <w:spacing w:val="30"/>
          <w:szCs w:val="28"/>
          <w:shd w:val="clear" w:color="auto" w:fill="FFFFFF"/>
        </w:rPr>
        <w:t xml:space="preserve">- докладывались на Международной научно-практической конференции «Россия - наш исторический выбор". В рамках  круглого стола: "Современное инновационное общество: от стагнации к развитию", Москва, 2017 </w:t>
      </w:r>
    </w:p>
    <w:p w:rsidR="00A56DDF" w:rsidRPr="00A56DDF" w:rsidRDefault="00A56DDF" w:rsidP="00A56DDF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A56DDF">
        <w:rPr>
          <w:rFonts w:cs="Times New Roman"/>
          <w:spacing w:val="30"/>
          <w:szCs w:val="28"/>
          <w:shd w:val="clear" w:color="auto" w:fill="FFFFFF"/>
        </w:rPr>
        <w:lastRenderedPageBreak/>
        <w:t>- обсуждались на международной конференции «Человек, Искусство, Вселенная», Сочи, 2018</w:t>
      </w:r>
      <w:r w:rsidR="001E75BA">
        <w:rPr>
          <w:rFonts w:cs="Times New Roman"/>
          <w:spacing w:val="30"/>
          <w:szCs w:val="28"/>
          <w:shd w:val="clear" w:color="auto" w:fill="FFFFFF"/>
        </w:rPr>
        <w:t>.</w:t>
      </w:r>
      <w:r w:rsidRPr="00A56DDF">
        <w:rPr>
          <w:rFonts w:cs="Times New Roman"/>
          <w:color w:val="FFC000"/>
          <w:spacing w:val="30"/>
          <w:szCs w:val="28"/>
          <w:shd w:val="clear" w:color="auto" w:fill="FFFFFF"/>
        </w:rPr>
        <w:t xml:space="preserve">.  </w:t>
      </w:r>
    </w:p>
    <w:p w:rsidR="00A56DDF" w:rsidRPr="00A56DDF" w:rsidRDefault="00A56DDF" w:rsidP="00A56DDF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A56DDF">
        <w:rPr>
          <w:rFonts w:ascii="Times New Roman" w:hAnsi="Times New Roman" w:cs="Times New Roman"/>
          <w:color w:val="000000"/>
          <w:spacing w:val="30"/>
          <w:sz w:val="28"/>
          <w:szCs w:val="28"/>
        </w:rPr>
        <w:t>По</w:t>
      </w:r>
      <w:r w:rsidR="005D3E3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ложительным является то, что по </w:t>
      </w:r>
      <w:r w:rsidRPr="00A56DD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результатам исследований подготовлены и проведены курсы по подготовке консультантов: «Психология питания», «</w:t>
      </w:r>
      <w:proofErr w:type="spellStart"/>
      <w:r w:rsidRPr="00A56DDF">
        <w:rPr>
          <w:rFonts w:ascii="Times New Roman" w:hAnsi="Times New Roman" w:cs="Times New Roman"/>
          <w:color w:val="000000"/>
          <w:spacing w:val="30"/>
          <w:sz w:val="28"/>
          <w:szCs w:val="28"/>
        </w:rPr>
        <w:t>Нутрициология</w:t>
      </w:r>
      <w:proofErr w:type="spellEnd"/>
      <w:r w:rsidRPr="00A56DDF">
        <w:rPr>
          <w:rFonts w:ascii="Times New Roman" w:hAnsi="Times New Roman" w:cs="Times New Roman"/>
          <w:color w:val="000000"/>
          <w:spacing w:val="30"/>
          <w:sz w:val="28"/>
          <w:szCs w:val="28"/>
        </w:rPr>
        <w:t>», «Мозг против стройности».</w:t>
      </w:r>
      <w:bookmarkEnd w:id="0"/>
    </w:p>
    <w:p w:rsidR="00AA53D8" w:rsidRPr="001E75BA" w:rsidRDefault="00B71906" w:rsidP="00015D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6E0A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сертант, на</w:t>
      </w:r>
      <w:r w:rsidR="00E4277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взгляд, достаточно обоснованно</w:t>
      </w:r>
      <w:r w:rsidR="00A66E0A">
        <w:rPr>
          <w:rFonts w:ascii="Times New Roman" w:hAnsi="Times New Roman" w:cs="Times New Roman"/>
          <w:sz w:val="28"/>
          <w:szCs w:val="28"/>
        </w:rPr>
        <w:t xml:space="preserve"> обозначила положения, выносимые на защиту и доказала их значимость в нижеприведенных главах своего диссертационного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55B" w:rsidRPr="001E75BA">
        <w:rPr>
          <w:rFonts w:ascii="Times New Roman" w:hAnsi="Times New Roman" w:cs="Times New Roman"/>
          <w:bCs/>
          <w:sz w:val="28"/>
          <w:szCs w:val="28"/>
        </w:rPr>
        <w:t>Положительным является то, что с</w:t>
      </w:r>
      <w:r w:rsidR="001406A0" w:rsidRPr="001E75BA">
        <w:rPr>
          <w:rFonts w:ascii="Times New Roman" w:hAnsi="Times New Roman" w:cs="Times New Roman"/>
          <w:bCs/>
          <w:sz w:val="28"/>
          <w:szCs w:val="28"/>
        </w:rPr>
        <w:t>остояние разработанности проблемы исследования связано</w:t>
      </w:r>
      <w:r w:rsidR="0076655B" w:rsidRPr="001E7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6A0" w:rsidRPr="001E75BA">
        <w:rPr>
          <w:rFonts w:ascii="Times New Roman" w:hAnsi="Times New Roman" w:cs="Times New Roman"/>
          <w:bCs/>
          <w:sz w:val="28"/>
          <w:szCs w:val="28"/>
        </w:rPr>
        <w:t>с многочисленными отечественными и зарубежными</w:t>
      </w:r>
      <w:r w:rsidR="000061D4" w:rsidRPr="001E75BA">
        <w:rPr>
          <w:rFonts w:ascii="Times New Roman" w:hAnsi="Times New Roman" w:cs="Times New Roman"/>
          <w:bCs/>
          <w:sz w:val="28"/>
          <w:szCs w:val="28"/>
        </w:rPr>
        <w:t xml:space="preserve"> работами</w:t>
      </w:r>
      <w:r w:rsidR="007E1E21" w:rsidRPr="001E75BA">
        <w:rPr>
          <w:rFonts w:ascii="Times New Roman" w:hAnsi="Times New Roman" w:cs="Times New Roman"/>
          <w:bCs/>
          <w:sz w:val="28"/>
          <w:szCs w:val="28"/>
        </w:rPr>
        <w:t>, указанными диссертанткой</w:t>
      </w:r>
      <w:r w:rsidR="00A66E0A" w:rsidRPr="001E75BA">
        <w:rPr>
          <w:rFonts w:ascii="Times New Roman" w:hAnsi="Times New Roman" w:cs="Times New Roman"/>
          <w:bCs/>
          <w:sz w:val="28"/>
          <w:szCs w:val="28"/>
        </w:rPr>
        <w:t>.</w:t>
      </w:r>
      <w:r w:rsidR="001406A0" w:rsidRPr="001E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DE" w:rsidRPr="001E75BA" w:rsidRDefault="00A50EED" w:rsidP="001825DE">
      <w:pPr>
        <w:spacing w:after="0"/>
        <w:ind w:firstLine="709"/>
        <w:jc w:val="both"/>
        <w:rPr>
          <w:rFonts w:ascii="Times New Roman" w:hAnsi="Times New Roman" w:cs="Times New Roman"/>
          <w:webHidden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     </w:t>
      </w:r>
      <w:r w:rsidR="001825DE" w:rsidRPr="001E75BA">
        <w:rPr>
          <w:rFonts w:ascii="Times New Roman" w:hAnsi="Times New Roman" w:cs="Times New Roman"/>
          <w:b/>
          <w:spacing w:val="30"/>
          <w:sz w:val="28"/>
          <w:szCs w:val="28"/>
        </w:rPr>
        <w:t>В  главе 1  «</w:t>
      </w:r>
      <w:r w:rsidR="001825DE" w:rsidRPr="001E75BA">
        <w:rPr>
          <w:rFonts w:ascii="Times New Roman" w:hAnsi="Times New Roman" w:cs="Times New Roman"/>
          <w:b/>
          <w:webHidden/>
          <w:spacing w:val="30"/>
          <w:sz w:val="28"/>
          <w:szCs w:val="28"/>
        </w:rPr>
        <w:t>Факторы, формирующие ментальность полного человека»</w:t>
      </w:r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 вначале рассмотрены предпосылки, способствующие формированию у человека  поведения  с    чрезмерно высоким уровнем  потребления пищи  (О. </w:t>
      </w:r>
      <w:proofErr w:type="spellStart"/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>Гант</w:t>
      </w:r>
      <w:proofErr w:type="spellEnd"/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,  </w:t>
      </w:r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И. А. </w:t>
      </w:r>
      <w:proofErr w:type="spellStart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Набруско</w:t>
      </w:r>
      <w:proofErr w:type="spellEnd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, В. В. </w:t>
      </w:r>
      <w:proofErr w:type="spellStart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Похлебкин</w:t>
      </w:r>
      <w:proofErr w:type="spellEnd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, Ю.П. </w:t>
      </w:r>
      <w:proofErr w:type="spellStart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Винничук</w:t>
      </w:r>
      <w:proofErr w:type="spellEnd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, В. Я. Панченко, В.П. </w:t>
      </w:r>
      <w:proofErr w:type="spellStart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Супруненко</w:t>
      </w:r>
      <w:proofErr w:type="spellEnd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. Анализ  литературных  данных позволил  выделить </w:t>
      </w:r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причины,  приводящие  человека к излишнему весу. Их можно условно разделить на три группы. Во-первых, это медицинские проблемы,  связанные с нарушением обмена веществ, гормональными сбоями и вытекающей отсюда   непереносимостью  определенных продуктов, а также большое количество различных  генетических и приобретенных заболеваний, неизбежно приводящих человека к излишнему весу и ожирению.  Во-вторых, это психологические проблемы, которые еще называют психогенным перееданием. В-третьих – это поведенческие аспекты, т.е. пищевая распущенность, пищевые поведенческие стереотипы </w:t>
      </w:r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>(</w:t>
      </w:r>
      <w:proofErr w:type="spellStart"/>
      <w:r w:rsidR="001825DE" w:rsidRPr="001E75BA">
        <w:rPr>
          <w:rFonts w:ascii="Times New Roman" w:eastAsia="Times New Roman,Regular_Embedde" w:hAnsi="Times New Roman" w:cs="Times New Roman"/>
          <w:spacing w:val="30"/>
          <w:sz w:val="28"/>
          <w:szCs w:val="28"/>
        </w:rPr>
        <w:t>Ю.Л.Савчикова</w:t>
      </w:r>
      <w:proofErr w:type="spellEnd"/>
      <w:r w:rsidR="001825DE" w:rsidRPr="001E75BA">
        <w:rPr>
          <w:rFonts w:ascii="Times New Roman" w:eastAsia="Times New Roman,Regular_Embedde" w:hAnsi="Times New Roman" w:cs="Times New Roman"/>
          <w:spacing w:val="30"/>
          <w:sz w:val="28"/>
          <w:szCs w:val="28"/>
        </w:rPr>
        <w:t>, 2005</w:t>
      </w:r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). </w:t>
      </w:r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Исходя из этих  данных, можно в</w:t>
      </w:r>
      <w:r w:rsidR="001825DE"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ыделить  основные факторы, определяющие пищевое поведение: биологические и психосоциальные. </w:t>
      </w:r>
    </w:p>
    <w:p w:rsidR="001825DE" w:rsidRPr="001E75BA" w:rsidRDefault="001825DE" w:rsidP="001825DE">
      <w:pPr>
        <w:spacing w:after="0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К </w:t>
      </w:r>
      <w:proofErr w:type="gramStart"/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>биологическим</w:t>
      </w:r>
      <w:proofErr w:type="gramEnd"/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 относятся контролируемое ЦНС 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врожденное и приобретенное поведение (в том числе, условные и безусловные рефлексы, </w:t>
      </w:r>
      <w:proofErr w:type="spellStart"/>
      <w:r w:rsidRPr="001E75BA">
        <w:rPr>
          <w:rFonts w:ascii="Times New Roman" w:hAnsi="Times New Roman" w:cs="Times New Roman"/>
          <w:spacing w:val="30"/>
          <w:sz w:val="28"/>
          <w:szCs w:val="28"/>
        </w:rPr>
        <w:t>оперантное</w:t>
      </w:r>
      <w:proofErr w:type="spellEnd"/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1E75BA">
        <w:rPr>
          <w:rFonts w:ascii="Times New Roman" w:hAnsi="Times New Roman" w:cs="Times New Roman"/>
          <w:spacing w:val="30"/>
          <w:sz w:val="28"/>
          <w:szCs w:val="28"/>
        </w:rPr>
        <w:t>обусловливание</w:t>
      </w:r>
      <w:proofErr w:type="spellEnd"/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); базовые генетические  механизмы человека - генотип и </w:t>
      </w:r>
      <w:proofErr w:type="spellStart"/>
      <w:r w:rsidRPr="001E75BA">
        <w:rPr>
          <w:rFonts w:ascii="Times New Roman" w:hAnsi="Times New Roman" w:cs="Times New Roman"/>
          <w:spacing w:val="30"/>
          <w:sz w:val="28"/>
          <w:szCs w:val="28"/>
        </w:rPr>
        <w:t>микробиом</w:t>
      </w:r>
      <w:proofErr w:type="spellEnd"/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(включая </w:t>
      </w:r>
      <w:proofErr w:type="spellStart"/>
      <w:r w:rsidRPr="001E75BA">
        <w:rPr>
          <w:rFonts w:ascii="Times New Roman" w:hAnsi="Times New Roman" w:cs="Times New Roman"/>
          <w:spacing w:val="30"/>
          <w:sz w:val="28"/>
          <w:szCs w:val="28"/>
        </w:rPr>
        <w:t>нейромедиаторы</w:t>
      </w:r>
      <w:proofErr w:type="spellEnd"/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и гормоны, запах и вкус). </w:t>
      </w:r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 К </w:t>
      </w:r>
      <w:proofErr w:type="gramStart"/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>психосоциальным</w:t>
      </w:r>
      <w:proofErr w:type="gramEnd"/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  относятся такие установки как 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этикет и двоичная типология социальной солидарности; религиозные традиции,  организующие 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lastRenderedPageBreak/>
        <w:t>жизнь социума. Выделенные факторы формируют устойчивые паттерны пищевого поведения человека, мировоззренческие установки по отношению к себе и миру, формируя  гармоничный образ тела. В рамках этого понятия в</w:t>
      </w:r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водится термин «осознанная стройность», который отражает факт, при наличии высокой мотивации и волевой направленности, возможность </w:t>
      </w:r>
      <w:proofErr w:type="gramStart"/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>контроля за</w:t>
      </w:r>
      <w:proofErr w:type="gramEnd"/>
      <w:r w:rsidRPr="001E75BA">
        <w:rPr>
          <w:rFonts w:ascii="Times New Roman" w:hAnsi="Times New Roman" w:cs="Times New Roman"/>
          <w:webHidden/>
          <w:spacing w:val="30"/>
          <w:sz w:val="28"/>
          <w:szCs w:val="28"/>
        </w:rPr>
        <w:t xml:space="preserve"> пищевым поведением с помощью осознанного управления физиологическими реакциями и культурными стереотипами.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1825DE" w:rsidRPr="001E75BA" w:rsidRDefault="001825DE" w:rsidP="001825DE">
      <w:pPr>
        <w:spacing w:after="0"/>
        <w:ind w:firstLine="709"/>
        <w:jc w:val="both"/>
        <w:rPr>
          <w:rFonts w:ascii="Times New Roman" w:hAnsi="Times New Roman" w:cs="Times New Roman"/>
          <w:webHidden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pacing w:val="30"/>
          <w:sz w:val="28"/>
          <w:szCs w:val="28"/>
        </w:rPr>
        <w:t>Предлагается, с учетом нарушений</w:t>
      </w:r>
      <w:r w:rsidRPr="001E75BA">
        <w:rPr>
          <w:rFonts w:ascii="Times New Roman" w:eastAsia="TimesNewRomanPSMT" w:hAnsi="Times New Roman" w:cs="Times New Roman"/>
          <w:spacing w:val="30"/>
          <w:sz w:val="28"/>
          <w:szCs w:val="28"/>
        </w:rPr>
        <w:t xml:space="preserve">  обменных процессов в организме и их нормализации (О. Н</w:t>
      </w:r>
      <w:r w:rsidR="001E75BA">
        <w:rPr>
          <w:rFonts w:ascii="Times New Roman" w:eastAsia="TimesNewRomanPSMT" w:hAnsi="Times New Roman" w:cs="Times New Roman"/>
          <w:spacing w:val="30"/>
          <w:sz w:val="28"/>
          <w:szCs w:val="28"/>
        </w:rPr>
        <w:t>. Жданова, И. Стефанович, 2005)</w:t>
      </w:r>
      <w:r w:rsidRPr="001E75BA">
        <w:rPr>
          <w:rFonts w:ascii="Times New Roman" w:eastAsia="TimesNewRomanPSMT" w:hAnsi="Times New Roman" w:cs="Times New Roman"/>
          <w:spacing w:val="30"/>
          <w:sz w:val="28"/>
          <w:szCs w:val="28"/>
        </w:rPr>
        <w:t xml:space="preserve">, 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учитывать </w:t>
      </w:r>
      <w:proofErr w:type="spellStart"/>
      <w:r w:rsidRPr="001E75BA">
        <w:rPr>
          <w:rFonts w:ascii="Times New Roman" w:hAnsi="Times New Roman" w:cs="Times New Roman"/>
          <w:spacing w:val="30"/>
          <w:sz w:val="28"/>
          <w:szCs w:val="28"/>
        </w:rPr>
        <w:t>гликемический</w:t>
      </w:r>
      <w:proofErr w:type="spellEnd"/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индекс (ГИ) и </w:t>
      </w:r>
      <w:proofErr w:type="spellStart"/>
      <w:r w:rsidRPr="001E75BA">
        <w:rPr>
          <w:rFonts w:ascii="Times New Roman" w:hAnsi="Times New Roman" w:cs="Times New Roman"/>
          <w:spacing w:val="30"/>
          <w:sz w:val="28"/>
          <w:szCs w:val="28"/>
        </w:rPr>
        <w:t>гликемическую</w:t>
      </w:r>
      <w:proofErr w:type="spellEnd"/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нагрузку (ГН) продуктов питания (Д. Дженкинс, 1981) </w:t>
      </w:r>
      <w:r w:rsidRPr="001E75BA">
        <w:rPr>
          <w:rFonts w:ascii="Times New Roman" w:eastAsia="TimesNewRomanPSMT" w:hAnsi="Times New Roman" w:cs="Times New Roman"/>
          <w:spacing w:val="30"/>
          <w:sz w:val="28"/>
          <w:szCs w:val="28"/>
        </w:rPr>
        <w:t xml:space="preserve"> 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t>при составлении сбалансированного рациона питания. А также соблюдать пять физиолого-биохимических принципов составления пищевого рациона: энергетическая емкость, содержание белков, жиров, углеводов,  витаминов, микроэлементов и солей, незаменимых аминокислот разных видов происхождения (В.К. Рыбальченко, 2002).</w:t>
      </w:r>
    </w:p>
    <w:p w:rsidR="001825DE" w:rsidRPr="001E75BA" w:rsidRDefault="00A50EED" w:rsidP="001825DE">
      <w:pPr>
        <w:spacing w:after="0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Во </w:t>
      </w:r>
      <w:r w:rsidRPr="001E75BA">
        <w:rPr>
          <w:rFonts w:ascii="Times New Roman" w:hAnsi="Times New Roman" w:cs="Times New Roman"/>
          <w:b/>
          <w:sz w:val="28"/>
          <w:szCs w:val="28"/>
        </w:rPr>
        <w:t>второй главе</w:t>
      </w:r>
      <w:r w:rsidR="001825DE" w:rsidRPr="001E7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5DE" w:rsidRPr="001E75BA">
        <w:rPr>
          <w:rFonts w:ascii="Times New Roman" w:hAnsi="Times New Roman" w:cs="Times New Roman"/>
          <w:b/>
          <w:spacing w:val="30"/>
          <w:sz w:val="28"/>
          <w:szCs w:val="28"/>
        </w:rPr>
        <w:t>«Системный подход при изучении закономерностей формирования поведения и психики человека и его роль в понимании построения гармоничного образа тела. Основные принципы коррекционных технологий  по трансформации сознания»</w:t>
      </w:r>
      <w:r w:rsidRPr="001E75BA"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 исследования представлен анализ</w:t>
      </w:r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основных общенаучных подходов в современной психологии:  системный подход П.К.Анохина, обеспечивающий   закономерности формирования поведения и психики человека (П.К. Анохин, 1978);  </w:t>
      </w:r>
      <w:proofErr w:type="gramStart"/>
      <w:r w:rsidR="001825DE" w:rsidRPr="001E75BA">
        <w:rPr>
          <w:rFonts w:ascii="Times New Roman" w:hAnsi="Times New Roman" w:cs="Times New Roman"/>
          <w:spacing w:val="30"/>
          <w:sz w:val="28"/>
          <w:szCs w:val="28"/>
        </w:rPr>
        <w:t>А.А. Ухтомский выдвигал положение о «подвижном функциональном органе»,  доминирующей констелляции динамических структур на всех уровнях центральной нервной системы, под которой понимал сочетание сил, приводящих к определенному результату</w:t>
      </w:r>
      <w:r w:rsidR="001825DE" w:rsidRPr="001E75BA">
        <w:rPr>
          <w:rFonts w:ascii="Times New Roman" w:hAnsi="Times New Roman" w:cs="Times New Roman"/>
          <w:color w:val="000000"/>
          <w:spacing w:val="30"/>
          <w:sz w:val="28"/>
          <w:szCs w:val="28"/>
        </w:rPr>
        <w:t>;  Б. Ф. Ломовым был разработан ряд методологических и теоретических проблем психологической науки, в частности принципы системности и системного подхода в психологии в качестве основных инструментов психологического познания.</w:t>
      </w:r>
      <w:r w:rsidR="001825DE" w:rsidRPr="001E75BA">
        <w:rPr>
          <w:rFonts w:ascii="Times New Roman" w:hAnsi="Times New Roman" w:cs="Times New Roman"/>
          <w:b/>
          <w:spacing w:val="30"/>
          <w:sz w:val="28"/>
          <w:szCs w:val="28"/>
        </w:rPr>
        <w:t xml:space="preserve">.      </w:t>
      </w:r>
      <w:proofErr w:type="gramEnd"/>
    </w:p>
    <w:p w:rsidR="00483C14" w:rsidRPr="001E75BA" w:rsidRDefault="00C81F86" w:rsidP="00F9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     Еще одним важным результатом диссертационной работы является авторская программа тренинга, направленного на реализацию модели практической подготовки</w:t>
      </w:r>
      <w:r w:rsidR="001825DE" w:rsidRPr="001E75BA">
        <w:rPr>
          <w:rFonts w:ascii="Times New Roman" w:hAnsi="Times New Roman" w:cs="Times New Roman"/>
          <w:sz w:val="28"/>
          <w:szCs w:val="28"/>
        </w:rPr>
        <w:t xml:space="preserve"> к похудению</w:t>
      </w:r>
      <w:r w:rsidRPr="001E75BA">
        <w:rPr>
          <w:rFonts w:ascii="Times New Roman" w:hAnsi="Times New Roman" w:cs="Times New Roman"/>
          <w:sz w:val="28"/>
          <w:szCs w:val="28"/>
        </w:rPr>
        <w:t xml:space="preserve">, подробно описанная в </w:t>
      </w:r>
      <w:r w:rsidRPr="001E75BA">
        <w:rPr>
          <w:rFonts w:ascii="Times New Roman" w:hAnsi="Times New Roman" w:cs="Times New Roman"/>
          <w:b/>
          <w:sz w:val="28"/>
          <w:szCs w:val="28"/>
        </w:rPr>
        <w:t>третьей главе</w:t>
      </w:r>
      <w:r w:rsidRPr="001E75BA">
        <w:rPr>
          <w:rFonts w:ascii="Times New Roman" w:hAnsi="Times New Roman" w:cs="Times New Roman"/>
          <w:sz w:val="28"/>
          <w:szCs w:val="28"/>
        </w:rPr>
        <w:t>.</w:t>
      </w:r>
      <w:r w:rsidR="0063548C" w:rsidRPr="001E75BA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63548C" w:rsidRPr="001E75BA">
        <w:rPr>
          <w:rFonts w:ascii="Times New Roman" w:hAnsi="Times New Roman" w:cs="Times New Roman"/>
          <w:sz w:val="28"/>
          <w:szCs w:val="28"/>
        </w:rPr>
        <w:lastRenderedPageBreak/>
        <w:t xml:space="preserve">тренинга способствует развитию современных интерактивных методов, инновационных методов, которые высоко ценятся  в настоящее время не только у нас, но и за рубежом, как процесс эффективности, результативности и продуктивности.  </w:t>
      </w:r>
      <w:r w:rsidR="00FD3E5D" w:rsidRPr="001E75BA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FD3E5D" w:rsidRPr="001E75BA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="00FD3E5D" w:rsidRPr="001E75BA">
        <w:rPr>
          <w:rFonts w:ascii="Times New Roman" w:hAnsi="Times New Roman" w:cs="Times New Roman"/>
          <w:sz w:val="28"/>
          <w:szCs w:val="28"/>
        </w:rPr>
        <w:t xml:space="preserve"> работа дает отличный результат не только за рубежом</w:t>
      </w:r>
      <w:r w:rsidR="001E75BA">
        <w:rPr>
          <w:rFonts w:ascii="Times New Roman" w:hAnsi="Times New Roman" w:cs="Times New Roman"/>
          <w:sz w:val="28"/>
          <w:szCs w:val="28"/>
        </w:rPr>
        <w:t>, но и у нас</w:t>
      </w:r>
      <w:r w:rsidR="000721EB" w:rsidRPr="001E75BA">
        <w:rPr>
          <w:rFonts w:ascii="Times New Roman" w:hAnsi="Times New Roman" w:cs="Times New Roman"/>
          <w:spacing w:val="30"/>
          <w:sz w:val="28"/>
          <w:szCs w:val="28"/>
        </w:rPr>
        <w:t>. Это планируемая, организованная активность, направленная на увеличение профессиональных знаний и умений, эффективный способ перепрограммирования имеющейся у человека модели управления поведением и деятельностью.</w:t>
      </w:r>
    </w:p>
    <w:p w:rsidR="000721EB" w:rsidRPr="001E75BA" w:rsidRDefault="00483C14" w:rsidP="000721E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1E75BA">
        <w:rPr>
          <w:rFonts w:cs="Times New Roman"/>
          <w:szCs w:val="28"/>
        </w:rPr>
        <w:t xml:space="preserve">    </w:t>
      </w:r>
      <w:r w:rsidR="000721EB" w:rsidRPr="001E75BA">
        <w:rPr>
          <w:rFonts w:cs="Times New Roman"/>
          <w:b/>
          <w:spacing w:val="30"/>
          <w:szCs w:val="28"/>
        </w:rPr>
        <w:t>В главе 3. «Эмпирическое исследование факторов построения гармоничного образа тела»</w:t>
      </w:r>
      <w:r w:rsidR="000721EB" w:rsidRPr="001E75BA">
        <w:rPr>
          <w:rFonts w:cs="Times New Roman"/>
          <w:spacing w:val="30"/>
          <w:szCs w:val="28"/>
        </w:rPr>
        <w:t xml:space="preserve"> представлены план и результаты исследований индекса массы тела в зависимости</w:t>
      </w:r>
      <w:r w:rsidR="001E75BA">
        <w:rPr>
          <w:rFonts w:cs="Times New Roman"/>
          <w:spacing w:val="30"/>
          <w:szCs w:val="28"/>
        </w:rPr>
        <w:t xml:space="preserve"> от условий питания, а именно, –</w:t>
      </w:r>
      <w:r w:rsidR="000721EB" w:rsidRPr="001E75BA">
        <w:rPr>
          <w:rFonts w:cs="Times New Roman"/>
          <w:spacing w:val="30"/>
          <w:szCs w:val="28"/>
        </w:rPr>
        <w:t xml:space="preserve">  культура «шведский стол». </w:t>
      </w:r>
      <w:bookmarkStart w:id="1" w:name="_Toc508755331"/>
      <w:bookmarkEnd w:id="1"/>
    </w:p>
    <w:p w:rsidR="000721EB" w:rsidRPr="001E75BA" w:rsidRDefault="000721EB" w:rsidP="000721E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1E75BA">
        <w:rPr>
          <w:rFonts w:cs="Times New Roman"/>
          <w:spacing w:val="30"/>
          <w:szCs w:val="28"/>
          <w:u w:val="single"/>
        </w:rPr>
        <w:t>Цель эксперимента:</w:t>
      </w:r>
      <w:r w:rsidRPr="001E75BA">
        <w:rPr>
          <w:rFonts w:cs="Times New Roman"/>
          <w:spacing w:val="30"/>
          <w:szCs w:val="28"/>
        </w:rPr>
        <w:t xml:space="preserve"> Проследить влияние системы «шведский стол» на пищевое поведение и динамику ИМТ (индекса массы тела) у женщин и мужчин. Определение изменения калорийности дневного рациона при свободном выборе блюд</w:t>
      </w:r>
    </w:p>
    <w:p w:rsidR="000721EB" w:rsidRPr="001E75BA" w:rsidRDefault="000721EB" w:rsidP="000721E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1E75BA">
        <w:rPr>
          <w:rFonts w:cs="Times New Roman"/>
          <w:spacing w:val="30"/>
          <w:szCs w:val="28"/>
          <w:u w:val="single"/>
        </w:rPr>
        <w:t>Гипотеза исследования:</w:t>
      </w:r>
      <w:r w:rsidRPr="001E75BA">
        <w:rPr>
          <w:rFonts w:cs="Times New Roman"/>
          <w:spacing w:val="30"/>
          <w:szCs w:val="28"/>
        </w:rPr>
        <w:t xml:space="preserve"> Система «шведский стол» изменяет пищевое поведение в сторону увеличения потребления высококалорийной пищи.</w:t>
      </w:r>
    </w:p>
    <w:p w:rsidR="000721EB" w:rsidRPr="001E75BA" w:rsidRDefault="000721EB" w:rsidP="000721E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1E75BA">
        <w:rPr>
          <w:rFonts w:cs="Times New Roman"/>
          <w:spacing w:val="30"/>
          <w:szCs w:val="28"/>
        </w:rPr>
        <w:t xml:space="preserve">Дан не только план эксперимента, но и </w:t>
      </w:r>
      <w:r w:rsidRPr="001E75BA">
        <w:rPr>
          <w:rFonts w:cs="Times New Roman"/>
          <w:spacing w:val="30"/>
          <w:szCs w:val="28"/>
          <w:u w:val="single"/>
        </w:rPr>
        <w:t>результаты эксперимента</w:t>
      </w:r>
      <w:r w:rsidRPr="001E75BA">
        <w:rPr>
          <w:rFonts w:cs="Times New Roman"/>
          <w:spacing w:val="30"/>
          <w:szCs w:val="28"/>
        </w:rPr>
        <w:t xml:space="preserve">. В среднем калорийность увеличивалась на 71% у мужчин и 64% у женщин, с увеличением доли жиров, углеводов  и уменьшением доли белков. </w:t>
      </w:r>
    </w:p>
    <w:p w:rsidR="000721EB" w:rsidRPr="001E75BA" w:rsidRDefault="000721EB" w:rsidP="000721EB">
      <w:pPr>
        <w:pStyle w:val="0"/>
        <w:spacing w:line="276" w:lineRule="auto"/>
        <w:rPr>
          <w:rFonts w:cs="Times New Roman"/>
          <w:spacing w:val="30"/>
          <w:szCs w:val="28"/>
        </w:rPr>
      </w:pPr>
      <w:r w:rsidRPr="001E75BA">
        <w:rPr>
          <w:rFonts w:cs="Times New Roman"/>
          <w:spacing w:val="30"/>
          <w:szCs w:val="28"/>
        </w:rPr>
        <w:t>В разделе «Эмпирическое исследование диагностики и коррекции ожирения»</w:t>
      </w:r>
      <w:r w:rsidRPr="001E75BA">
        <w:rPr>
          <w:rFonts w:cs="Times New Roman"/>
          <w:i/>
          <w:spacing w:val="30"/>
          <w:szCs w:val="28"/>
        </w:rPr>
        <w:t xml:space="preserve"> </w:t>
      </w:r>
      <w:r w:rsidRPr="001E75BA">
        <w:rPr>
          <w:rFonts w:cs="Times New Roman"/>
          <w:spacing w:val="30"/>
          <w:szCs w:val="28"/>
        </w:rPr>
        <w:t xml:space="preserve">изложены результаты исследования отношения к пище и формирующий эксперимент по гармонизации пищевого поведения на основе рефлексии проблемных факторов, влияющих на ИМТ и выработки личной формулы «осознанной стройности». </w:t>
      </w:r>
    </w:p>
    <w:p w:rsidR="000601FA" w:rsidRPr="001E75BA" w:rsidRDefault="000601FA" w:rsidP="000601FA">
      <w:pPr>
        <w:spacing w:after="0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pacing w:val="30"/>
          <w:sz w:val="28"/>
          <w:szCs w:val="28"/>
        </w:rPr>
        <w:t>Таким образом, предложенный алгоритм может быть использован в качестве практического инструмента для борьбы с психологическими барьерами полных людей с целью формирования у него правильно гастрономической культуры и ментальности стройного человека. Можно выделить несколько общих, определяющих основные технологические приёмы правил, подходящих для всех без исключения.</w:t>
      </w:r>
    </w:p>
    <w:p w:rsidR="000601FA" w:rsidRPr="001E75BA" w:rsidRDefault="000601FA" w:rsidP="00FC71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pacing w:val="30"/>
          <w:sz w:val="28"/>
          <w:szCs w:val="28"/>
        </w:rPr>
        <w:lastRenderedPageBreak/>
        <w:t>1. Чтобы получить эмоционально-энергетический всплеск и тем самым сломать стереотип, обязательно нужно делать что-то новое, отличное от наших обычных действий;</w:t>
      </w:r>
    </w:p>
    <w:p w:rsidR="000601FA" w:rsidRPr="001E75BA" w:rsidRDefault="000601FA" w:rsidP="00FC71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pacing w:val="30"/>
          <w:sz w:val="28"/>
          <w:szCs w:val="28"/>
        </w:rPr>
        <w:t>2. Действовать необходимо поэтапно, изменение навыка займёт достаточно большое количество времени;</w:t>
      </w:r>
    </w:p>
    <w:p w:rsidR="000601FA" w:rsidRPr="001E75BA" w:rsidRDefault="000601FA" w:rsidP="00FC71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1E75BA">
        <w:rPr>
          <w:rFonts w:ascii="Times New Roman" w:hAnsi="Times New Roman" w:cs="Times New Roman"/>
          <w:spacing w:val="30"/>
          <w:sz w:val="28"/>
          <w:szCs w:val="28"/>
        </w:rPr>
        <w:t>3. На изменения влияет масса факторов, и в первую очередь необходимо благоприятное эмоциональное состояние, которое единственно способно закреплять новое</w:t>
      </w:r>
      <w:r w:rsidR="001E75BA">
        <w:rPr>
          <w:rFonts w:ascii="Times New Roman" w:hAnsi="Times New Roman" w:cs="Times New Roman"/>
          <w:spacing w:val="30"/>
          <w:sz w:val="28"/>
          <w:szCs w:val="28"/>
        </w:rPr>
        <w:t xml:space="preserve"> привычное поведение.  Главное –</w:t>
      </w:r>
      <w:r w:rsidRPr="001E75BA">
        <w:rPr>
          <w:rFonts w:ascii="Times New Roman" w:hAnsi="Times New Roman" w:cs="Times New Roman"/>
          <w:spacing w:val="30"/>
          <w:sz w:val="28"/>
          <w:szCs w:val="28"/>
        </w:rPr>
        <w:t xml:space="preserve"> вера в положительный результат и осознание всего процесса работы. </w:t>
      </w:r>
    </w:p>
    <w:p w:rsidR="0057399D" w:rsidRDefault="000601FA" w:rsidP="00FC712F">
      <w:pPr>
        <w:pStyle w:val="0"/>
        <w:spacing w:line="240" w:lineRule="auto"/>
        <w:rPr>
          <w:szCs w:val="28"/>
        </w:rPr>
      </w:pPr>
      <w:r w:rsidRPr="0057399D">
        <w:rPr>
          <w:rFonts w:cs="Times New Roman"/>
          <w:i/>
          <w:spacing w:val="30"/>
          <w:szCs w:val="28"/>
        </w:rPr>
        <w:t>Считаем, что д</w:t>
      </w:r>
      <w:r w:rsidR="00D344E0" w:rsidRPr="0057399D">
        <w:rPr>
          <w:rFonts w:cs="Times New Roman"/>
          <w:i/>
          <w:szCs w:val="28"/>
        </w:rPr>
        <w:t>иссертационная р</w:t>
      </w:r>
      <w:r w:rsidR="00FD3E5D" w:rsidRPr="0057399D">
        <w:rPr>
          <w:rFonts w:cs="Times New Roman"/>
          <w:i/>
          <w:szCs w:val="28"/>
        </w:rPr>
        <w:t xml:space="preserve">абота </w:t>
      </w:r>
      <w:proofErr w:type="spellStart"/>
      <w:r w:rsidR="00441A81" w:rsidRPr="0057399D">
        <w:rPr>
          <w:rFonts w:cs="Times New Roman"/>
          <w:i/>
          <w:szCs w:val="28"/>
        </w:rPr>
        <w:t>Челноковой</w:t>
      </w:r>
      <w:proofErr w:type="spellEnd"/>
      <w:r w:rsidR="00441A81" w:rsidRPr="0057399D">
        <w:rPr>
          <w:rFonts w:cs="Times New Roman"/>
          <w:i/>
          <w:szCs w:val="28"/>
        </w:rPr>
        <w:t xml:space="preserve"> Е.В. </w:t>
      </w:r>
      <w:r w:rsidR="00FD3E5D" w:rsidRPr="0057399D">
        <w:rPr>
          <w:rFonts w:cs="Times New Roman"/>
          <w:i/>
          <w:szCs w:val="28"/>
        </w:rPr>
        <w:t>и ее направле</w:t>
      </w:r>
      <w:r w:rsidR="0033523F" w:rsidRPr="0057399D">
        <w:rPr>
          <w:rFonts w:cs="Times New Roman"/>
          <w:i/>
          <w:szCs w:val="28"/>
        </w:rPr>
        <w:t>н</w:t>
      </w:r>
      <w:r w:rsidR="00D344E0" w:rsidRPr="0057399D">
        <w:rPr>
          <w:rFonts w:cs="Times New Roman"/>
          <w:i/>
          <w:szCs w:val="28"/>
        </w:rPr>
        <w:t>ие</w:t>
      </w:r>
      <w:r w:rsidR="00FD3E5D" w:rsidRPr="0057399D">
        <w:rPr>
          <w:rFonts w:cs="Times New Roman"/>
          <w:i/>
          <w:szCs w:val="28"/>
        </w:rPr>
        <w:t xml:space="preserve"> заслуживает с</w:t>
      </w:r>
      <w:r w:rsidR="0057399D">
        <w:rPr>
          <w:rFonts w:cs="Times New Roman"/>
          <w:i/>
          <w:szCs w:val="28"/>
        </w:rPr>
        <w:t xml:space="preserve">амой высокой оценки по новизне и </w:t>
      </w:r>
      <w:r w:rsidR="00FD3E5D" w:rsidRPr="0057399D">
        <w:rPr>
          <w:rFonts w:cs="Times New Roman"/>
          <w:i/>
          <w:szCs w:val="28"/>
        </w:rPr>
        <w:t>актуальности</w:t>
      </w:r>
      <w:r w:rsidR="00441A81" w:rsidRPr="0057399D">
        <w:rPr>
          <w:rFonts w:cs="Times New Roman"/>
          <w:i/>
          <w:szCs w:val="28"/>
        </w:rPr>
        <w:t>.</w:t>
      </w:r>
      <w:r w:rsidR="00441A81" w:rsidRPr="001E75BA">
        <w:rPr>
          <w:szCs w:val="28"/>
        </w:rPr>
        <w:t xml:space="preserve"> </w:t>
      </w:r>
    </w:p>
    <w:p w:rsidR="00441A81" w:rsidRPr="001E75BA" w:rsidRDefault="00441A81" w:rsidP="00FC712F">
      <w:pPr>
        <w:pStyle w:val="0"/>
        <w:spacing w:line="240" w:lineRule="auto"/>
        <w:rPr>
          <w:rFonts w:cs="Times New Roman"/>
          <w:spacing w:val="30"/>
          <w:szCs w:val="28"/>
        </w:rPr>
      </w:pPr>
      <w:r w:rsidRPr="001E75BA">
        <w:rPr>
          <w:szCs w:val="28"/>
        </w:rPr>
        <w:t xml:space="preserve">Работа </w:t>
      </w:r>
      <w:proofErr w:type="spellStart"/>
      <w:r w:rsidRPr="001E75BA">
        <w:rPr>
          <w:szCs w:val="28"/>
        </w:rPr>
        <w:t>Челноковой</w:t>
      </w:r>
      <w:proofErr w:type="spellEnd"/>
      <w:r w:rsidRPr="001E75BA">
        <w:rPr>
          <w:szCs w:val="28"/>
        </w:rPr>
        <w:t xml:space="preserve"> Е.В. органично соединила в себе психологическую и физиологическую науку и практику. Методологические уровни (общее, частное, особенное) исследования проблемы трансформации ментальности путем направленной  рефлексии проработаны глубоко и системно. </w:t>
      </w:r>
    </w:p>
    <w:p w:rsidR="00441A81" w:rsidRPr="001E75BA" w:rsidRDefault="00441A81" w:rsidP="00FC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Безусловным позитивом работы является системный анализ факторов построения гармоничного образа тела. Представления человека о своем пищевом поведении включают в себя физиологические, психологические, средовые и культурные установки. </w:t>
      </w:r>
    </w:p>
    <w:p w:rsidR="00441A81" w:rsidRPr="001E75BA" w:rsidRDefault="0057399D" w:rsidP="00FC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четкие представления, что р</w:t>
      </w:r>
      <w:r w:rsidR="00441A81" w:rsidRPr="001E75BA">
        <w:rPr>
          <w:rFonts w:ascii="Times New Roman" w:hAnsi="Times New Roman" w:cs="Times New Roman"/>
          <w:sz w:val="28"/>
          <w:szCs w:val="28"/>
        </w:rPr>
        <w:t xml:space="preserve">абота над образом тела идет с двух сторон  – объективной (индекс массы тела, антропометрические показатели, калорийность и состав пищи) и субъективной (представления, установки, мотивация, воля, анализ и синтез проблемы гармоничного образа тела, мировоззрение). </w:t>
      </w:r>
    </w:p>
    <w:p w:rsidR="00441A81" w:rsidRPr="001E75BA" w:rsidRDefault="00441A81" w:rsidP="00FC712F">
      <w:pPr>
        <w:pStyle w:val="0"/>
        <w:spacing w:line="240" w:lineRule="auto"/>
        <w:ind w:firstLine="708"/>
        <w:rPr>
          <w:szCs w:val="28"/>
        </w:rPr>
      </w:pPr>
      <w:r w:rsidRPr="001E75BA">
        <w:rPr>
          <w:szCs w:val="28"/>
        </w:rPr>
        <w:t xml:space="preserve">Установки человека на прием </w:t>
      </w:r>
      <w:proofErr w:type="gramStart"/>
      <w:r w:rsidRPr="001E75BA">
        <w:rPr>
          <w:szCs w:val="28"/>
        </w:rPr>
        <w:t>пищи</w:t>
      </w:r>
      <w:proofErr w:type="gramEnd"/>
      <w:r w:rsidRPr="001E75BA">
        <w:rPr>
          <w:szCs w:val="28"/>
        </w:rPr>
        <w:t xml:space="preserve"> и ограничение этого приема изучены в объективной реальности (изменение условий предъявления пищи – «шведский стол», «маркетинговые уловки» и пр.) и в возможности трансформации ментальности человека.  </w:t>
      </w:r>
    </w:p>
    <w:p w:rsidR="00441A81" w:rsidRPr="001E75BA" w:rsidRDefault="00441A81" w:rsidP="00FC712F">
      <w:pPr>
        <w:pStyle w:val="0"/>
        <w:spacing w:line="240" w:lineRule="auto"/>
        <w:ind w:firstLine="708"/>
        <w:rPr>
          <w:szCs w:val="28"/>
        </w:rPr>
      </w:pPr>
      <w:proofErr w:type="spellStart"/>
      <w:r w:rsidRPr="001E75BA">
        <w:rPr>
          <w:szCs w:val="28"/>
        </w:rPr>
        <w:t>Челнокова</w:t>
      </w:r>
      <w:proofErr w:type="spellEnd"/>
      <w:r w:rsidRPr="001E75BA">
        <w:rPr>
          <w:szCs w:val="28"/>
        </w:rPr>
        <w:t xml:space="preserve"> Е.В. убедительно показала, что  в условиях «шведского стола» поведение человека меняется в сторону переедания, а предложенная в работе технология самоанализа и саморегуляции пищевого поведения позволяет снизить вес на 8-10% в течение одного курса.</w:t>
      </w:r>
    </w:p>
    <w:p w:rsidR="00441A81" w:rsidRPr="001E75BA" w:rsidRDefault="00441A81" w:rsidP="00FC712F">
      <w:pPr>
        <w:pStyle w:val="0"/>
        <w:spacing w:line="240" w:lineRule="auto"/>
        <w:rPr>
          <w:szCs w:val="28"/>
        </w:rPr>
      </w:pPr>
      <w:proofErr w:type="spellStart"/>
      <w:r w:rsidRPr="001E75BA">
        <w:rPr>
          <w:szCs w:val="28"/>
        </w:rPr>
        <w:t>Опросник</w:t>
      </w:r>
      <w:proofErr w:type="spellEnd"/>
      <w:r w:rsidRPr="001E75BA">
        <w:rPr>
          <w:szCs w:val="28"/>
        </w:rPr>
        <w:t>, разработанный на основе системной модели, позволил увидеть некоторые фундаментальные закономерности общего характера, а именно: индекс массы тела положительно связан с фактором «телесные пищевые удовольствия», «культурные и семейные традиции», «</w:t>
      </w:r>
      <w:proofErr w:type="spellStart"/>
      <w:proofErr w:type="gramStart"/>
      <w:r w:rsidRPr="001E75BA">
        <w:rPr>
          <w:szCs w:val="28"/>
        </w:rPr>
        <w:t>Я-образ</w:t>
      </w:r>
      <w:proofErr w:type="spellEnd"/>
      <w:proofErr w:type="gramEnd"/>
      <w:r w:rsidRPr="001E75BA">
        <w:rPr>
          <w:szCs w:val="28"/>
        </w:rPr>
        <w:t xml:space="preserve"> и самоощущение» и отрицательно связан с фактором «духовные и эстетические удовольствия». </w:t>
      </w:r>
    </w:p>
    <w:p w:rsidR="00441A81" w:rsidRPr="001E75BA" w:rsidRDefault="00441A81" w:rsidP="00FC712F">
      <w:pPr>
        <w:pStyle w:val="0"/>
        <w:spacing w:line="240" w:lineRule="auto"/>
        <w:ind w:firstLine="0"/>
        <w:rPr>
          <w:szCs w:val="28"/>
        </w:rPr>
      </w:pPr>
    </w:p>
    <w:p w:rsidR="00441A81" w:rsidRPr="001E75BA" w:rsidRDefault="00441A81" w:rsidP="00FC712F">
      <w:pPr>
        <w:pStyle w:val="0"/>
        <w:spacing w:line="240" w:lineRule="auto"/>
        <w:ind w:left="1069" w:firstLine="0"/>
        <w:rPr>
          <w:szCs w:val="28"/>
        </w:rPr>
      </w:pPr>
      <w:r w:rsidRPr="001E75BA">
        <w:rPr>
          <w:szCs w:val="28"/>
        </w:rPr>
        <w:t>В качестве замечаний можно отметить следующее:</w:t>
      </w:r>
    </w:p>
    <w:p w:rsidR="00441A81" w:rsidRPr="001E75BA" w:rsidRDefault="00441A81" w:rsidP="00FC712F">
      <w:pPr>
        <w:pStyle w:val="0"/>
        <w:numPr>
          <w:ilvl w:val="0"/>
          <w:numId w:val="1"/>
        </w:numPr>
        <w:spacing w:line="240" w:lineRule="auto"/>
        <w:rPr>
          <w:szCs w:val="28"/>
        </w:rPr>
      </w:pPr>
      <w:r w:rsidRPr="001E75BA">
        <w:rPr>
          <w:szCs w:val="28"/>
        </w:rPr>
        <w:t>В выборке испытуемых хотелось бы видеть более сбалансированные группы с разной степенью избытка и недостатка массы тела.</w:t>
      </w:r>
    </w:p>
    <w:p w:rsidR="00441A81" w:rsidRPr="001E75BA" w:rsidRDefault="00441A81" w:rsidP="00FC712F">
      <w:pPr>
        <w:pStyle w:val="0"/>
        <w:numPr>
          <w:ilvl w:val="0"/>
          <w:numId w:val="1"/>
        </w:numPr>
        <w:spacing w:line="240" w:lineRule="auto"/>
        <w:rPr>
          <w:szCs w:val="28"/>
        </w:rPr>
      </w:pPr>
      <w:r w:rsidRPr="001E75BA">
        <w:rPr>
          <w:szCs w:val="28"/>
        </w:rPr>
        <w:t>Хотелось бы увидеть более глубокий анализ текстов дневников пище</w:t>
      </w:r>
      <w:r w:rsidR="000601FA" w:rsidRPr="001E75BA">
        <w:rPr>
          <w:szCs w:val="28"/>
        </w:rPr>
        <w:t>вого поведения. Но в</w:t>
      </w:r>
      <w:r w:rsidRPr="001E75BA">
        <w:rPr>
          <w:szCs w:val="28"/>
        </w:rPr>
        <w:t xml:space="preserve">озможно, </w:t>
      </w:r>
      <w:r w:rsidR="000601FA" w:rsidRPr="001E75BA">
        <w:rPr>
          <w:szCs w:val="28"/>
        </w:rPr>
        <w:t xml:space="preserve">что </w:t>
      </w:r>
      <w:r w:rsidRPr="001E75BA">
        <w:rPr>
          <w:szCs w:val="28"/>
        </w:rPr>
        <w:t xml:space="preserve">это  научно-исследовательская работа дальнейшей ее </w:t>
      </w:r>
      <w:r w:rsidR="000601FA" w:rsidRPr="001E75BA">
        <w:rPr>
          <w:szCs w:val="28"/>
        </w:rPr>
        <w:t xml:space="preserve"> профессиональной </w:t>
      </w:r>
      <w:r w:rsidRPr="001E75BA">
        <w:rPr>
          <w:szCs w:val="28"/>
        </w:rPr>
        <w:t>деятельности</w:t>
      </w:r>
      <w:r w:rsidR="000601FA" w:rsidRPr="001E75BA">
        <w:rPr>
          <w:szCs w:val="28"/>
        </w:rPr>
        <w:t xml:space="preserve"> по данной проблеме</w:t>
      </w:r>
      <w:r w:rsidRPr="001E75BA">
        <w:rPr>
          <w:szCs w:val="28"/>
        </w:rPr>
        <w:t>.</w:t>
      </w:r>
    </w:p>
    <w:p w:rsidR="00441A81" w:rsidRPr="001E75BA" w:rsidRDefault="00441A81" w:rsidP="00FC712F">
      <w:pPr>
        <w:pStyle w:val="0"/>
        <w:numPr>
          <w:ilvl w:val="0"/>
          <w:numId w:val="1"/>
        </w:numPr>
        <w:spacing w:line="240" w:lineRule="auto"/>
        <w:rPr>
          <w:szCs w:val="28"/>
        </w:rPr>
      </w:pPr>
      <w:r w:rsidRPr="001E75BA">
        <w:rPr>
          <w:szCs w:val="28"/>
        </w:rPr>
        <w:lastRenderedPageBreak/>
        <w:t xml:space="preserve">В работе отсутствуют данные о гормональном фоне и  других физиологических показателях (кроме веса) до и после прохождения программы, хотя такие объективные показатели были получены от многих испытуемых. Такой анализ мог бы украсить работу и увеличить значимость тренинга. </w:t>
      </w:r>
    </w:p>
    <w:p w:rsidR="00951E42" w:rsidRPr="001E75BA" w:rsidRDefault="000601FA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eastAsia="Calibri" w:hAnsi="Times New Roman" w:cs="Calibri"/>
          <w:sz w:val="28"/>
          <w:szCs w:val="28"/>
        </w:rPr>
        <w:t xml:space="preserve">         </w:t>
      </w:r>
      <w:r w:rsidR="00191E30" w:rsidRPr="001E75BA">
        <w:rPr>
          <w:rFonts w:ascii="Times New Roman" w:hAnsi="Times New Roman" w:cs="Times New Roman"/>
          <w:sz w:val="28"/>
          <w:szCs w:val="28"/>
        </w:rPr>
        <w:t xml:space="preserve">Эти </w:t>
      </w:r>
      <w:r w:rsidR="00441A81" w:rsidRPr="001E75BA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="00191E30" w:rsidRPr="001E75BA">
        <w:rPr>
          <w:rFonts w:ascii="Times New Roman" w:hAnsi="Times New Roman" w:cs="Times New Roman"/>
          <w:sz w:val="28"/>
          <w:szCs w:val="28"/>
        </w:rPr>
        <w:t>замечания не влияют на теоретические и практические результаты диссертации.</w:t>
      </w:r>
    </w:p>
    <w:p w:rsidR="00BD28F7" w:rsidRPr="001E75BA" w:rsidRDefault="00951E42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75BA">
        <w:rPr>
          <w:rFonts w:ascii="Times New Roman" w:hAnsi="Times New Roman" w:cs="Times New Roman"/>
          <w:sz w:val="28"/>
          <w:szCs w:val="28"/>
        </w:rPr>
        <w:t xml:space="preserve">В целом, на основании изучения автореферата, диссертации и научных публикаций, опубликованных автором, считаю, что диссертация </w:t>
      </w:r>
      <w:proofErr w:type="spellStart"/>
      <w:r w:rsidR="009243B7" w:rsidRPr="001E75BA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="009243B7" w:rsidRPr="001E75BA">
        <w:rPr>
          <w:rFonts w:ascii="Times New Roman" w:hAnsi="Times New Roman" w:cs="Times New Roman"/>
          <w:sz w:val="28"/>
          <w:szCs w:val="28"/>
        </w:rPr>
        <w:t xml:space="preserve"> Елены </w:t>
      </w:r>
      <w:r w:rsidR="00015DDA" w:rsidRPr="001E75BA">
        <w:rPr>
          <w:rFonts w:ascii="Times New Roman" w:hAnsi="Times New Roman" w:cs="Times New Roman"/>
          <w:sz w:val="28"/>
          <w:szCs w:val="28"/>
        </w:rPr>
        <w:t xml:space="preserve">Валентиновны </w:t>
      </w:r>
      <w:r w:rsidRPr="001E75BA">
        <w:rPr>
          <w:rFonts w:ascii="Times New Roman" w:hAnsi="Times New Roman" w:cs="Times New Roman"/>
          <w:sz w:val="28"/>
          <w:szCs w:val="28"/>
        </w:rPr>
        <w:t>представляет завершенное самостоятельное научное исследование, содержит новое решение актуальных проблем теории и практики</w:t>
      </w:r>
      <w:r w:rsidR="00BD28F7" w:rsidRPr="001E75BA">
        <w:rPr>
          <w:rFonts w:ascii="Times New Roman" w:hAnsi="Times New Roman" w:cs="Times New Roman"/>
          <w:sz w:val="28"/>
          <w:szCs w:val="28"/>
        </w:rPr>
        <w:t xml:space="preserve"> а</w:t>
      </w:r>
      <w:r w:rsidR="00BD28F7" w:rsidRPr="001E75BA">
        <w:rPr>
          <w:rFonts w:ascii="Times New Roman" w:hAnsi="Times New Roman" w:cs="Times New Roman"/>
          <w:spacing w:val="30"/>
          <w:sz w:val="28"/>
          <w:szCs w:val="28"/>
        </w:rPr>
        <w:t>нализа факторов системного построения гармоничного образа тела, в том числе, и  внешнего эстетического  облика человека особенно значимого в наше время.</w:t>
      </w:r>
      <w:proofErr w:type="gramEnd"/>
    </w:p>
    <w:p w:rsidR="00951E42" w:rsidRPr="001E75BA" w:rsidRDefault="00BD28F7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1E42" w:rsidRPr="001E75BA">
        <w:rPr>
          <w:rFonts w:ascii="Times New Roman" w:hAnsi="Times New Roman" w:cs="Times New Roman"/>
          <w:sz w:val="28"/>
          <w:szCs w:val="28"/>
        </w:rPr>
        <w:t xml:space="preserve">В </w:t>
      </w:r>
      <w:r w:rsidRPr="001E75BA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="00951E42" w:rsidRPr="001E75BA">
        <w:rPr>
          <w:rFonts w:ascii="Times New Roman" w:hAnsi="Times New Roman" w:cs="Times New Roman"/>
          <w:sz w:val="28"/>
          <w:szCs w:val="28"/>
        </w:rPr>
        <w:t>получены новые данные о совершенствовании</w:t>
      </w:r>
      <w:r w:rsidRPr="001E75BA">
        <w:rPr>
          <w:rFonts w:ascii="Times New Roman" w:hAnsi="Times New Roman" w:cs="Times New Roman"/>
          <w:sz w:val="28"/>
          <w:szCs w:val="28"/>
        </w:rPr>
        <w:t xml:space="preserve"> данной проблемы</w:t>
      </w:r>
      <w:r w:rsidR="00951E42" w:rsidRPr="001E75BA">
        <w:rPr>
          <w:rFonts w:ascii="Times New Roman" w:hAnsi="Times New Roman" w:cs="Times New Roman"/>
          <w:sz w:val="28"/>
          <w:szCs w:val="28"/>
        </w:rPr>
        <w:t>.</w:t>
      </w:r>
    </w:p>
    <w:p w:rsidR="00951E42" w:rsidRPr="001E75BA" w:rsidRDefault="00951E42" w:rsidP="00FC712F">
      <w:pPr>
        <w:pStyle w:val="3"/>
        <w:shd w:val="clear" w:color="auto" w:fill="auto"/>
        <w:spacing w:line="240" w:lineRule="auto"/>
        <w:jc w:val="both"/>
        <w:rPr>
          <w:rStyle w:val="2"/>
          <w:sz w:val="28"/>
          <w:szCs w:val="28"/>
        </w:rPr>
      </w:pPr>
      <w:r w:rsidRPr="001E75BA">
        <w:rPr>
          <w:rStyle w:val="2"/>
          <w:sz w:val="28"/>
          <w:szCs w:val="28"/>
        </w:rPr>
        <w:t xml:space="preserve">Представленная диссертация </w:t>
      </w:r>
      <w:proofErr w:type="spellStart"/>
      <w:r w:rsidR="00BD28F7" w:rsidRPr="001E75BA">
        <w:rPr>
          <w:rStyle w:val="2"/>
          <w:sz w:val="28"/>
          <w:szCs w:val="28"/>
        </w:rPr>
        <w:t>Челноковой</w:t>
      </w:r>
      <w:proofErr w:type="spellEnd"/>
      <w:r w:rsidR="00BD28F7" w:rsidRPr="001E75BA">
        <w:rPr>
          <w:rStyle w:val="2"/>
          <w:sz w:val="28"/>
          <w:szCs w:val="28"/>
        </w:rPr>
        <w:t xml:space="preserve"> Е.В. </w:t>
      </w:r>
      <w:r w:rsidR="00BD28F7" w:rsidRPr="001E75BA">
        <w:rPr>
          <w:sz w:val="28"/>
          <w:szCs w:val="28"/>
        </w:rPr>
        <w:t>на тему: «</w:t>
      </w:r>
      <w:r w:rsidR="00BD28F7" w:rsidRPr="001E75BA">
        <w:rPr>
          <w:spacing w:val="30"/>
          <w:sz w:val="28"/>
          <w:szCs w:val="28"/>
        </w:rPr>
        <w:t xml:space="preserve">Анализ факторов системного построения гармоничного образа тела» </w:t>
      </w:r>
      <w:r w:rsidRPr="001E75BA">
        <w:rPr>
          <w:rStyle w:val="2"/>
          <w:sz w:val="28"/>
          <w:szCs w:val="28"/>
        </w:rPr>
        <w:t xml:space="preserve">является научно квалификационной работой и отвечает требованиям, предъявляемым к научным диссертациям, а её автор </w:t>
      </w:r>
      <w:proofErr w:type="spellStart"/>
      <w:r w:rsidR="00BD28F7" w:rsidRPr="001E75BA">
        <w:rPr>
          <w:rStyle w:val="2"/>
          <w:sz w:val="28"/>
          <w:szCs w:val="28"/>
        </w:rPr>
        <w:t>Челнокова</w:t>
      </w:r>
      <w:proofErr w:type="spellEnd"/>
      <w:r w:rsidR="00BD28F7" w:rsidRPr="001E75BA">
        <w:rPr>
          <w:rStyle w:val="2"/>
          <w:sz w:val="28"/>
          <w:szCs w:val="28"/>
        </w:rPr>
        <w:t xml:space="preserve"> Елена Валентиновна </w:t>
      </w:r>
      <w:r w:rsidRPr="001E75BA">
        <w:rPr>
          <w:rStyle w:val="2"/>
          <w:sz w:val="28"/>
          <w:szCs w:val="28"/>
        </w:rPr>
        <w:t xml:space="preserve">заслуживает присвоения учёной степени </w:t>
      </w:r>
      <w:proofErr w:type="spellStart"/>
      <w:r w:rsidRPr="001E75BA">
        <w:rPr>
          <w:rStyle w:val="2"/>
          <w:sz w:val="28"/>
          <w:szCs w:val="28"/>
        </w:rPr>
        <w:t>PhD</w:t>
      </w:r>
      <w:proofErr w:type="spellEnd"/>
      <w:r w:rsidRPr="001E75BA">
        <w:rPr>
          <w:rStyle w:val="2"/>
          <w:sz w:val="28"/>
          <w:szCs w:val="28"/>
        </w:rPr>
        <w:t xml:space="preserve"> по специальности «психология». </w:t>
      </w:r>
    </w:p>
    <w:p w:rsidR="001E777C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BA">
        <w:rPr>
          <w:rFonts w:ascii="Times New Roman" w:hAnsi="Times New Roman" w:cs="Times New Roman"/>
          <w:b/>
          <w:sz w:val="28"/>
          <w:szCs w:val="28"/>
        </w:rPr>
        <w:t>Официальный оппонент:</w:t>
      </w:r>
    </w:p>
    <w:p w:rsidR="00B9131E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>Доктор психологических наук,</w:t>
      </w:r>
    </w:p>
    <w:p w:rsidR="00B9131E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 профессор кафедры психологии и педагогики </w:t>
      </w:r>
    </w:p>
    <w:p w:rsidR="00B9131E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 xml:space="preserve">ЧУО «БИП-Институт правоведения», </w:t>
      </w:r>
    </w:p>
    <w:p w:rsidR="001E777C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>г. Минск, Республика Беларусь</w:t>
      </w:r>
    </w:p>
    <w:p w:rsidR="001E777C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75BA">
        <w:rPr>
          <w:rFonts w:ascii="Times New Roman" w:hAnsi="Times New Roman" w:cs="Times New Roman"/>
          <w:i/>
          <w:sz w:val="28"/>
          <w:szCs w:val="28"/>
          <w:u w:val="single"/>
        </w:rPr>
        <w:t xml:space="preserve">220 045, г. Минск, ул. Наполеона Орды 47, кв. 9 </w:t>
      </w:r>
    </w:p>
    <w:p w:rsidR="001E777C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>Телефон: +375 44 731 39 90</w:t>
      </w:r>
    </w:p>
    <w:p w:rsidR="001E777C" w:rsidRPr="001E75BA" w:rsidRDefault="001E777C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75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75BA">
        <w:rPr>
          <w:rFonts w:ascii="Times New Roman" w:hAnsi="Times New Roman" w:cs="Times New Roman"/>
          <w:sz w:val="28"/>
          <w:szCs w:val="28"/>
        </w:rPr>
        <w:t>-</w:t>
      </w:r>
      <w:r w:rsidRPr="001E75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75B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E75BA">
          <w:rPr>
            <w:rStyle w:val="a4"/>
            <w:color w:val="auto"/>
            <w:sz w:val="28"/>
            <w:szCs w:val="28"/>
          </w:rPr>
          <w:t>555</w:t>
        </w:r>
        <w:r w:rsidRPr="001E75BA">
          <w:rPr>
            <w:rStyle w:val="a4"/>
            <w:color w:val="auto"/>
            <w:sz w:val="28"/>
            <w:szCs w:val="28"/>
            <w:lang w:val="en-US"/>
          </w:rPr>
          <w:t>osipova</w:t>
        </w:r>
        <w:r w:rsidRPr="001E75BA">
          <w:rPr>
            <w:rStyle w:val="a4"/>
            <w:color w:val="auto"/>
            <w:sz w:val="28"/>
            <w:szCs w:val="28"/>
          </w:rPr>
          <w:t>@</w:t>
        </w:r>
        <w:r w:rsidRPr="001E75BA">
          <w:rPr>
            <w:rStyle w:val="a4"/>
            <w:color w:val="auto"/>
            <w:sz w:val="28"/>
            <w:szCs w:val="28"/>
            <w:lang w:val="en-US"/>
          </w:rPr>
          <w:t>mail</w:t>
        </w:r>
        <w:r w:rsidRPr="001E75BA">
          <w:rPr>
            <w:rStyle w:val="a4"/>
            <w:color w:val="auto"/>
            <w:sz w:val="28"/>
            <w:szCs w:val="28"/>
          </w:rPr>
          <w:t>.</w:t>
        </w:r>
        <w:r w:rsidRPr="001E75B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9131E" w:rsidRPr="001E75BA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E75BA">
        <w:rPr>
          <w:rFonts w:ascii="Times New Roman" w:hAnsi="Times New Roman" w:cs="Times New Roman"/>
          <w:b/>
          <w:sz w:val="28"/>
          <w:szCs w:val="28"/>
        </w:rPr>
        <w:t>Н.Д. Джига</w:t>
      </w:r>
    </w:p>
    <w:p w:rsidR="00B9131E" w:rsidRPr="001E75BA" w:rsidRDefault="000601FA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A">
        <w:rPr>
          <w:rFonts w:ascii="Times New Roman" w:hAnsi="Times New Roman" w:cs="Times New Roman"/>
          <w:sz w:val="28"/>
          <w:szCs w:val="28"/>
        </w:rPr>
        <w:t>10</w:t>
      </w:r>
      <w:r w:rsidR="00B9131E" w:rsidRPr="001E75BA">
        <w:rPr>
          <w:rFonts w:ascii="Times New Roman" w:hAnsi="Times New Roman" w:cs="Times New Roman"/>
          <w:sz w:val="28"/>
          <w:szCs w:val="28"/>
        </w:rPr>
        <w:t xml:space="preserve"> </w:t>
      </w:r>
      <w:r w:rsidRPr="001E75BA">
        <w:rPr>
          <w:rFonts w:ascii="Times New Roman" w:hAnsi="Times New Roman" w:cs="Times New Roman"/>
          <w:sz w:val="28"/>
          <w:szCs w:val="28"/>
        </w:rPr>
        <w:t xml:space="preserve">сентября 2018 </w:t>
      </w:r>
      <w:r w:rsidR="00B9131E" w:rsidRPr="001E75BA">
        <w:rPr>
          <w:rFonts w:ascii="Times New Roman" w:hAnsi="Times New Roman" w:cs="Times New Roman"/>
          <w:sz w:val="28"/>
          <w:szCs w:val="28"/>
        </w:rPr>
        <w:t>г.</w:t>
      </w:r>
    </w:p>
    <w:p w:rsidR="00B9131E" w:rsidRPr="001E75BA" w:rsidRDefault="00B9131E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31E" w:rsidRDefault="00B9131E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31E" w:rsidRDefault="00B9131E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31E" w:rsidRDefault="00B9131E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31E" w:rsidRPr="00B9131E" w:rsidRDefault="00B9131E" w:rsidP="00FC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9131E" w:rsidRPr="00B9131E" w:rsidSect="005616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Regular_Embedd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6FF"/>
    <w:multiLevelType w:val="hybridMultilevel"/>
    <w:tmpl w:val="75B2B8C6"/>
    <w:lvl w:ilvl="0" w:tplc="A68CBB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1671"/>
    <w:rsid w:val="000061D4"/>
    <w:rsid w:val="00015DDA"/>
    <w:rsid w:val="0003357B"/>
    <w:rsid w:val="000601FA"/>
    <w:rsid w:val="000721EB"/>
    <w:rsid w:val="001406A0"/>
    <w:rsid w:val="001825DE"/>
    <w:rsid w:val="00191E30"/>
    <w:rsid w:val="001E75BA"/>
    <w:rsid w:val="001E777C"/>
    <w:rsid w:val="0024739B"/>
    <w:rsid w:val="00263C81"/>
    <w:rsid w:val="002D03A5"/>
    <w:rsid w:val="0033523F"/>
    <w:rsid w:val="00375183"/>
    <w:rsid w:val="003B0197"/>
    <w:rsid w:val="003B01C0"/>
    <w:rsid w:val="003B6269"/>
    <w:rsid w:val="003E13B5"/>
    <w:rsid w:val="00441A81"/>
    <w:rsid w:val="00483C14"/>
    <w:rsid w:val="00503ADB"/>
    <w:rsid w:val="00561671"/>
    <w:rsid w:val="0057399D"/>
    <w:rsid w:val="005D3E39"/>
    <w:rsid w:val="0063548C"/>
    <w:rsid w:val="00635F6D"/>
    <w:rsid w:val="0065683D"/>
    <w:rsid w:val="006E7C29"/>
    <w:rsid w:val="00741023"/>
    <w:rsid w:val="00742D49"/>
    <w:rsid w:val="0076655B"/>
    <w:rsid w:val="00774FA0"/>
    <w:rsid w:val="007B76AC"/>
    <w:rsid w:val="007D5B9B"/>
    <w:rsid w:val="007E1E21"/>
    <w:rsid w:val="0082673B"/>
    <w:rsid w:val="008805ED"/>
    <w:rsid w:val="00890C51"/>
    <w:rsid w:val="008B510F"/>
    <w:rsid w:val="008D727E"/>
    <w:rsid w:val="008F6CD3"/>
    <w:rsid w:val="00920DE5"/>
    <w:rsid w:val="009243B7"/>
    <w:rsid w:val="00951E42"/>
    <w:rsid w:val="009F4C70"/>
    <w:rsid w:val="00A50EED"/>
    <w:rsid w:val="00A56DDF"/>
    <w:rsid w:val="00A66E0A"/>
    <w:rsid w:val="00A706D8"/>
    <w:rsid w:val="00A974BA"/>
    <w:rsid w:val="00AA53D8"/>
    <w:rsid w:val="00AA6EEE"/>
    <w:rsid w:val="00AB7958"/>
    <w:rsid w:val="00AC25E7"/>
    <w:rsid w:val="00B2660F"/>
    <w:rsid w:val="00B322C2"/>
    <w:rsid w:val="00B55302"/>
    <w:rsid w:val="00B71906"/>
    <w:rsid w:val="00B9131E"/>
    <w:rsid w:val="00BA7DEC"/>
    <w:rsid w:val="00BB33CF"/>
    <w:rsid w:val="00BB4500"/>
    <w:rsid w:val="00BD28F7"/>
    <w:rsid w:val="00BE274B"/>
    <w:rsid w:val="00C26AFC"/>
    <w:rsid w:val="00C7768E"/>
    <w:rsid w:val="00C80892"/>
    <w:rsid w:val="00C81F86"/>
    <w:rsid w:val="00CA5880"/>
    <w:rsid w:val="00CA702F"/>
    <w:rsid w:val="00D344E0"/>
    <w:rsid w:val="00DD0B75"/>
    <w:rsid w:val="00E42771"/>
    <w:rsid w:val="00E54B32"/>
    <w:rsid w:val="00E8629D"/>
    <w:rsid w:val="00EF4996"/>
    <w:rsid w:val="00F93764"/>
    <w:rsid w:val="00FC712F"/>
    <w:rsid w:val="00FD1F3F"/>
    <w:rsid w:val="00FD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B"/>
  </w:style>
  <w:style w:type="paragraph" w:styleId="1">
    <w:name w:val="heading 1"/>
    <w:basedOn w:val="a"/>
    <w:next w:val="a"/>
    <w:link w:val="10"/>
    <w:uiPriority w:val="9"/>
    <w:qFormat/>
    <w:rsid w:val="008B510F"/>
    <w:pPr>
      <w:keepNext/>
      <w:keepLines/>
      <w:spacing w:before="480" w:after="0" w:line="240" w:lineRule="auto"/>
      <w:outlineLvl w:val="0"/>
    </w:pPr>
    <w:rPr>
      <w:rFonts w:ascii="Times New Roman Полужирный" w:eastAsia="Times New Roman" w:hAnsi="Times New Roman Полужирный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1E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951E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51E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1E7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10F"/>
    <w:rPr>
      <w:rFonts w:ascii="Times New Roman Полужирный" w:eastAsia="Times New Roman" w:hAnsi="Times New Roman Полужирный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8B5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_текст"/>
    <w:basedOn w:val="a"/>
    <w:uiPriority w:val="99"/>
    <w:rsid w:val="003B0197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character" w:customStyle="1" w:styleId="00">
    <w:name w:val="0текст Знак"/>
    <w:basedOn w:val="a0"/>
    <w:link w:val="01"/>
    <w:uiPriority w:val="99"/>
    <w:locked/>
    <w:rsid w:val="00A56DDF"/>
    <w:rPr>
      <w:rFonts w:ascii="SimSun" w:eastAsia="SimSun" w:hAnsi="SimSun" w:cs="Times New Roman"/>
      <w:color w:val="000000"/>
      <w:sz w:val="28"/>
      <w:szCs w:val="28"/>
      <w:shd w:val="clear" w:color="auto" w:fill="FFFFFF"/>
    </w:rPr>
  </w:style>
  <w:style w:type="paragraph" w:customStyle="1" w:styleId="01">
    <w:name w:val="0текст"/>
    <w:basedOn w:val="a"/>
    <w:link w:val="00"/>
    <w:uiPriority w:val="99"/>
    <w:rsid w:val="00A56DDF"/>
    <w:pPr>
      <w:shd w:val="clear" w:color="auto" w:fill="FFFFFF"/>
      <w:spacing w:after="0" w:line="360" w:lineRule="auto"/>
      <w:jc w:val="both"/>
    </w:pPr>
    <w:rPr>
      <w:rFonts w:ascii="SimSun" w:eastAsia="SimSun" w:hAnsi="SimSu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5osi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imran</cp:lastModifiedBy>
  <cp:revision>2</cp:revision>
  <dcterms:created xsi:type="dcterms:W3CDTF">2018-11-02T12:30:00Z</dcterms:created>
  <dcterms:modified xsi:type="dcterms:W3CDTF">2018-11-02T12:30:00Z</dcterms:modified>
</cp:coreProperties>
</file>